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Look w:val="0000"/>
      </w:tblPr>
      <w:tblGrid>
        <w:gridCol w:w="7881"/>
      </w:tblGrid>
      <w:tr w:rsidR="002033D4" w:rsidTr="003E15FF">
        <w:tblPrEx>
          <w:tblCellMar>
            <w:top w:w="0" w:type="dxa"/>
            <w:bottom w:w="0" w:type="dxa"/>
          </w:tblCellMar>
        </w:tblPrEx>
        <w:trPr>
          <w:trHeight w:val="1175"/>
          <w:jc w:val="center"/>
        </w:trPr>
        <w:tc>
          <w:tcPr>
            <w:tcW w:w="7881" w:type="dxa"/>
            <w:vAlign w:val="center"/>
          </w:tcPr>
          <w:p w:rsidR="002033D4" w:rsidRPr="00263996" w:rsidRDefault="002033D4" w:rsidP="003E15FF">
            <w:pPr>
              <w:spacing w:line="1200" w:lineRule="exact"/>
              <w:jc w:val="center"/>
              <w:rPr>
                <w:rFonts w:eastAsia="方正小标宋简体" w:cs="Times New Roman"/>
                <w:color w:val="FF0000"/>
                <w:w w:val="68"/>
                <w:sz w:val="110"/>
                <w:szCs w:val="110"/>
              </w:rPr>
            </w:pPr>
            <w:r w:rsidRPr="00263996">
              <w:rPr>
                <w:rFonts w:eastAsia="方正小标宋简体" w:cs="方正小标宋简体" w:hint="eastAsia"/>
                <w:color w:val="FF0000"/>
                <w:spacing w:val="250"/>
                <w:w w:val="68"/>
                <w:sz w:val="116"/>
                <w:szCs w:val="116"/>
              </w:rPr>
              <w:t>湖南省民政</w:t>
            </w:r>
            <w:r w:rsidRPr="00263996">
              <w:rPr>
                <w:rFonts w:eastAsia="方正小标宋简体" w:cs="方正小标宋简体" w:hint="eastAsia"/>
                <w:color w:val="FF0000"/>
                <w:w w:val="68"/>
                <w:sz w:val="116"/>
                <w:szCs w:val="116"/>
              </w:rPr>
              <w:t>厅</w:t>
            </w:r>
          </w:p>
        </w:tc>
      </w:tr>
    </w:tbl>
    <w:p w:rsidR="002033D4" w:rsidRDefault="002033D4" w:rsidP="00A71ECC">
      <w:pPr>
        <w:rPr>
          <w:rFonts w:cs="Times New Roman"/>
        </w:rPr>
      </w:pPr>
    </w:p>
    <w:p w:rsidR="002033D4" w:rsidRPr="0079144A" w:rsidRDefault="002033D4" w:rsidP="0096160B">
      <w:pPr>
        <w:spacing w:line="580" w:lineRule="exact"/>
        <w:jc w:val="center"/>
        <w:rPr>
          <w:rFonts w:ascii="Times New Roman" w:eastAsia="方正小标宋简体" w:hAnsi="Times New Roman" w:cs="Times New Roman"/>
          <w:sz w:val="44"/>
          <w:szCs w:val="44"/>
        </w:rPr>
      </w:pPr>
      <w:r>
        <w:rPr>
          <w:noProof/>
        </w:rPr>
        <w:pict>
          <v:line id="_x0000_s1026" style="position:absolute;left:0;text-align:left;z-index:251660800" from="0,19.6pt" to="441pt,19.6pt" strokecolor="red" strokeweight="1.5pt"/>
        </w:pict>
      </w:r>
    </w:p>
    <w:p w:rsidR="002033D4" w:rsidRPr="0079149C" w:rsidRDefault="002033D4" w:rsidP="0079144A">
      <w:pPr>
        <w:spacing w:line="580" w:lineRule="exact"/>
        <w:jc w:val="right"/>
        <w:rPr>
          <w:rFonts w:ascii="Times New Roman" w:eastAsia="仿宋_GB2312" w:hAnsi="Times New Roman" w:cs="Times New Roman"/>
          <w:sz w:val="32"/>
          <w:szCs w:val="32"/>
        </w:rPr>
      </w:pPr>
      <w:r w:rsidRPr="0079149C">
        <w:rPr>
          <w:rFonts w:ascii="Times New Roman" w:eastAsia="仿宋_GB2312" w:hAnsi="Times New Roman" w:cs="仿宋_GB2312" w:hint="eastAsia"/>
          <w:sz w:val="32"/>
          <w:szCs w:val="32"/>
        </w:rPr>
        <w:t>湘民函〔</w:t>
      </w:r>
      <w:r w:rsidRPr="0079149C">
        <w:rPr>
          <w:rFonts w:ascii="Times New Roman" w:eastAsia="仿宋_GB2312" w:hAnsi="Times New Roman" w:cs="Times New Roman"/>
          <w:sz w:val="32"/>
          <w:szCs w:val="32"/>
        </w:rPr>
        <w:t>2019</w:t>
      </w:r>
      <w:r w:rsidRPr="0079149C">
        <w:rPr>
          <w:rFonts w:ascii="Times New Roman" w:eastAsia="仿宋_GB2312" w:hAnsi="Times New Roman" w:cs="仿宋_GB2312" w:hint="eastAsia"/>
          <w:sz w:val="32"/>
          <w:szCs w:val="32"/>
        </w:rPr>
        <w:t>〕</w:t>
      </w:r>
      <w:r w:rsidRPr="0079149C">
        <w:rPr>
          <w:rFonts w:ascii="Times New Roman" w:eastAsia="仿宋_GB2312" w:hAnsi="Times New Roman" w:cs="Times New Roman"/>
          <w:sz w:val="32"/>
          <w:szCs w:val="32"/>
        </w:rPr>
        <w:t>26</w:t>
      </w:r>
      <w:r w:rsidRPr="0079149C">
        <w:rPr>
          <w:rFonts w:ascii="Times New Roman" w:eastAsia="仿宋_GB2312" w:hAnsi="Times New Roman" w:cs="仿宋_GB2312" w:hint="eastAsia"/>
          <w:sz w:val="32"/>
          <w:szCs w:val="32"/>
        </w:rPr>
        <w:t>号</w:t>
      </w:r>
    </w:p>
    <w:p w:rsidR="002033D4" w:rsidRPr="0079144A" w:rsidRDefault="002033D4" w:rsidP="0096160B">
      <w:pPr>
        <w:spacing w:line="580" w:lineRule="exact"/>
        <w:jc w:val="center"/>
        <w:rPr>
          <w:rFonts w:ascii="Times New Roman" w:eastAsia="方正小标宋简体" w:hAnsi="Times New Roman" w:cs="Times New Roman"/>
          <w:w w:val="90"/>
          <w:sz w:val="44"/>
          <w:szCs w:val="44"/>
        </w:rPr>
      </w:pPr>
    </w:p>
    <w:p w:rsidR="002033D4" w:rsidRPr="0079144A" w:rsidRDefault="002033D4" w:rsidP="0096160B">
      <w:pPr>
        <w:spacing w:line="580" w:lineRule="exact"/>
        <w:jc w:val="center"/>
        <w:rPr>
          <w:rFonts w:ascii="Times New Roman" w:eastAsia="方正小标宋简体" w:hAnsi="Times New Roman" w:cs="Times New Roman"/>
          <w:w w:val="90"/>
          <w:sz w:val="44"/>
          <w:szCs w:val="44"/>
        </w:rPr>
      </w:pPr>
      <w:r w:rsidRPr="0079144A">
        <w:rPr>
          <w:rFonts w:ascii="Times New Roman" w:eastAsia="方正小标宋简体" w:hAnsi="Times New Roman" w:cs="方正小标宋简体" w:hint="eastAsia"/>
          <w:w w:val="90"/>
          <w:sz w:val="44"/>
          <w:szCs w:val="44"/>
        </w:rPr>
        <w:t>湖南省民政厅关于做好</w:t>
      </w:r>
      <w:r w:rsidRPr="0079144A">
        <w:rPr>
          <w:rFonts w:ascii="Times New Roman" w:eastAsia="方正小标宋简体" w:hAnsi="Times New Roman" w:cs="Times New Roman"/>
          <w:w w:val="90"/>
          <w:sz w:val="44"/>
          <w:szCs w:val="44"/>
        </w:rPr>
        <w:t>“</w:t>
      </w:r>
      <w:r w:rsidRPr="0079144A">
        <w:rPr>
          <w:rFonts w:ascii="Times New Roman" w:eastAsia="方正小标宋简体" w:hAnsi="Times New Roman" w:cs="方正小标宋简体" w:hint="eastAsia"/>
          <w:w w:val="90"/>
          <w:sz w:val="44"/>
          <w:szCs w:val="44"/>
        </w:rPr>
        <w:t>福彩圆梦</w:t>
      </w:r>
      <w:r w:rsidRPr="0079144A">
        <w:rPr>
          <w:rFonts w:ascii="Times New Roman" w:eastAsia="仿宋" w:hAnsi="Times New Roman" w:cs="仿宋" w:hint="eastAsia"/>
          <w:w w:val="90"/>
          <w:sz w:val="44"/>
          <w:szCs w:val="44"/>
        </w:rPr>
        <w:t>﹒</w:t>
      </w:r>
      <w:r w:rsidRPr="0079144A">
        <w:rPr>
          <w:rFonts w:ascii="Times New Roman" w:eastAsia="方正小标宋简体" w:hAnsi="Times New Roman" w:cs="方正小标宋简体" w:hint="eastAsia"/>
          <w:w w:val="90"/>
          <w:sz w:val="44"/>
          <w:szCs w:val="44"/>
        </w:rPr>
        <w:t>孤儿助学工程</w:t>
      </w:r>
      <w:r w:rsidRPr="0079144A">
        <w:rPr>
          <w:rFonts w:ascii="Times New Roman" w:eastAsia="方正小标宋简体" w:hAnsi="Times New Roman" w:cs="Times New Roman"/>
          <w:w w:val="90"/>
          <w:sz w:val="44"/>
          <w:szCs w:val="44"/>
        </w:rPr>
        <w:t>”</w:t>
      </w:r>
      <w:r w:rsidRPr="0079144A">
        <w:rPr>
          <w:rFonts w:ascii="Times New Roman" w:eastAsia="方正小标宋简体" w:hAnsi="Times New Roman" w:cs="方正小标宋简体" w:hint="eastAsia"/>
          <w:w w:val="90"/>
          <w:sz w:val="44"/>
          <w:szCs w:val="44"/>
        </w:rPr>
        <w:t>的通知</w:t>
      </w:r>
    </w:p>
    <w:p w:rsidR="002033D4" w:rsidRPr="0079144A" w:rsidRDefault="002033D4" w:rsidP="0096160B">
      <w:pPr>
        <w:spacing w:line="580" w:lineRule="exact"/>
        <w:rPr>
          <w:rFonts w:ascii="Times New Roman" w:eastAsia="方正小标宋简体" w:hAnsi="Times New Roman" w:cs="Times New Roman"/>
          <w:sz w:val="44"/>
          <w:szCs w:val="44"/>
        </w:rPr>
      </w:pPr>
    </w:p>
    <w:p w:rsidR="002033D4" w:rsidRPr="0079144A" w:rsidRDefault="002033D4" w:rsidP="0096160B">
      <w:pPr>
        <w:spacing w:line="580" w:lineRule="exact"/>
        <w:rPr>
          <w:rFonts w:ascii="Times New Roman" w:eastAsia="方正仿宋简体" w:hAnsi="Times New Roman" w:cs="Times New Roman"/>
          <w:sz w:val="32"/>
          <w:szCs w:val="32"/>
        </w:rPr>
      </w:pP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各市州、县市区民政局：</w:t>
      </w:r>
    </w:p>
    <w:p w:rsidR="002033D4" w:rsidRPr="0079144A" w:rsidRDefault="002033D4" w:rsidP="0096160B">
      <w:pPr>
        <w:spacing w:line="580" w:lineRule="exact"/>
        <w:ind w:firstLine="645"/>
        <w:rPr>
          <w:rFonts w:ascii="Times New Roman" w:eastAsia="方正仿宋简体" w:hAnsi="Times New Roman" w:cs="Times New Roman"/>
          <w:sz w:val="32"/>
          <w:szCs w:val="32"/>
        </w:rPr>
      </w:pP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近日，民政部下发《民政部办公厅关于印发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&lt;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福彩圆梦</w:t>
      </w:r>
      <w:r w:rsidRPr="0079144A">
        <w:rPr>
          <w:rFonts w:ascii="Times New Roman" w:eastAsia="仿宋" w:hAnsi="Times New Roman" w:cs="仿宋" w:hint="eastAsia"/>
          <w:sz w:val="32"/>
          <w:szCs w:val="32"/>
        </w:rPr>
        <w:t>﹒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孤儿助学工程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”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项目实施暂行办法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&gt;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的通知》（民办发〔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2019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〕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24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号）（附件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1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），现就做好我省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“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福彩圆梦</w:t>
      </w:r>
      <w:r w:rsidRPr="0079144A">
        <w:rPr>
          <w:rFonts w:ascii="Times New Roman" w:eastAsia="仿宋" w:hAnsi="Times New Roman" w:cs="仿宋" w:hint="eastAsia"/>
          <w:sz w:val="32"/>
          <w:szCs w:val="32"/>
        </w:rPr>
        <w:t>﹒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孤儿助学工程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”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（以下简称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“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助学工程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”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）项目实施工作通知如下：</w:t>
      </w:r>
    </w:p>
    <w:p w:rsidR="002033D4" w:rsidRPr="0079144A" w:rsidRDefault="002033D4" w:rsidP="0079144A">
      <w:pPr>
        <w:pStyle w:val="ListParagraph"/>
        <w:spacing w:line="580" w:lineRule="exact"/>
        <w:ind w:left="645" w:firstLineChars="0" w:firstLine="0"/>
        <w:rPr>
          <w:rFonts w:ascii="Times New Roman" w:eastAsia="黑体" w:hAnsi="Times New Roman" w:cs="Times New Roman"/>
          <w:sz w:val="32"/>
          <w:szCs w:val="32"/>
        </w:rPr>
      </w:pPr>
      <w:r w:rsidRPr="0079144A">
        <w:rPr>
          <w:rFonts w:ascii="Times New Roman" w:eastAsia="黑体" w:hAnsi="Times New Roman" w:cs="黑体" w:hint="eastAsia"/>
          <w:sz w:val="32"/>
          <w:szCs w:val="32"/>
        </w:rPr>
        <w:t>一、规范受助对象申请程序</w:t>
      </w:r>
    </w:p>
    <w:p w:rsidR="002033D4" w:rsidRPr="0079144A" w:rsidRDefault="002033D4" w:rsidP="0096160B">
      <w:pPr>
        <w:spacing w:line="580" w:lineRule="exact"/>
        <w:ind w:firstLine="645"/>
        <w:rPr>
          <w:rFonts w:ascii="Times New Roman" w:eastAsia="方正仿宋简体" w:hAnsi="Times New Roman" w:cs="Times New Roman"/>
          <w:sz w:val="32"/>
          <w:szCs w:val="32"/>
        </w:rPr>
      </w:pP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社会散居孤儿需要资助的，由本人向其</w:t>
      </w:r>
      <w:r>
        <w:rPr>
          <w:rFonts w:ascii="Times New Roman" w:eastAsia="方正仿宋简体" w:hAnsi="Times New Roman" w:cs="方正仿宋简体" w:hint="eastAsia"/>
          <w:sz w:val="32"/>
          <w:szCs w:val="32"/>
        </w:rPr>
        <w:t>户籍所在地县级民政部门或乡镇人民政府（街道办事处）申请；儿童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福利机构或社会福利机构收留抚养的孤儿需要资助的，向福利机构所属民政部门提出申请。申请需提供下列材料：</w:t>
      </w:r>
    </w:p>
    <w:p w:rsidR="002033D4" w:rsidRPr="0079144A" w:rsidRDefault="002033D4" w:rsidP="0096160B">
      <w:pPr>
        <w:spacing w:line="580" w:lineRule="exact"/>
        <w:ind w:firstLine="645"/>
        <w:rPr>
          <w:rFonts w:ascii="Times New Roman" w:eastAsia="方正仿宋简体" w:hAnsi="Times New Roman" w:cs="Times New Roman"/>
          <w:sz w:val="32"/>
          <w:szCs w:val="32"/>
        </w:rPr>
      </w:pPr>
      <w:r w:rsidRPr="0079144A">
        <w:rPr>
          <w:rFonts w:ascii="Times New Roman" w:eastAsia="方正仿宋简体" w:hAnsi="Times New Roman" w:cs="Times New Roman"/>
          <w:sz w:val="32"/>
          <w:szCs w:val="32"/>
        </w:rPr>
        <w:t>1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、《湖南省</w:t>
      </w:r>
      <w:r>
        <w:rPr>
          <w:rFonts w:ascii="Times New Roman" w:eastAsia="方正仿宋简体" w:hAnsi="Times New Roman" w:cs="方正仿宋简体" w:hint="eastAsia"/>
          <w:sz w:val="32"/>
          <w:szCs w:val="32"/>
        </w:rPr>
        <w:t>“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福彩圆梦</w:t>
      </w:r>
      <w:r w:rsidRPr="0079144A">
        <w:rPr>
          <w:rFonts w:ascii="Times New Roman" w:eastAsia="仿宋" w:hAnsi="Times New Roman" w:cs="仿宋" w:hint="eastAsia"/>
          <w:sz w:val="32"/>
          <w:szCs w:val="32"/>
        </w:rPr>
        <w:t>﹒</w:t>
      </w:r>
      <w:r>
        <w:rPr>
          <w:rFonts w:ascii="Times New Roman" w:eastAsia="方正仿宋简体" w:hAnsi="Times New Roman" w:cs="方正仿宋简体" w:hint="eastAsia"/>
          <w:sz w:val="32"/>
          <w:szCs w:val="32"/>
        </w:rPr>
        <w:t>孤儿助学工程”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申请表》（附件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2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）；</w:t>
      </w:r>
    </w:p>
    <w:p w:rsidR="002033D4" w:rsidRPr="0079144A" w:rsidRDefault="002033D4" w:rsidP="0096160B">
      <w:pPr>
        <w:spacing w:line="580" w:lineRule="exact"/>
        <w:ind w:firstLine="645"/>
        <w:rPr>
          <w:rFonts w:ascii="Times New Roman" w:eastAsia="方正仿宋简体" w:hAnsi="Times New Roman" w:cs="Times New Roman"/>
          <w:sz w:val="32"/>
          <w:szCs w:val="32"/>
        </w:rPr>
      </w:pPr>
      <w:r w:rsidRPr="0079144A">
        <w:rPr>
          <w:rFonts w:ascii="Times New Roman" w:eastAsia="方正仿宋简体" w:hAnsi="Times New Roman" w:cs="Times New Roman"/>
          <w:sz w:val="32"/>
          <w:szCs w:val="32"/>
        </w:rPr>
        <w:t>2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、户口簿、身份证复印件各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1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份（现场查看原件）；</w:t>
      </w:r>
    </w:p>
    <w:p w:rsidR="002033D4" w:rsidRPr="0079144A" w:rsidRDefault="002033D4" w:rsidP="0096160B">
      <w:pPr>
        <w:spacing w:line="580" w:lineRule="exact"/>
        <w:ind w:firstLine="645"/>
        <w:rPr>
          <w:rFonts w:ascii="Times New Roman" w:eastAsia="方正仿宋简体" w:hAnsi="Times New Roman" w:cs="Times New Roman"/>
          <w:sz w:val="32"/>
          <w:szCs w:val="32"/>
        </w:rPr>
      </w:pPr>
      <w:r w:rsidRPr="0079144A">
        <w:rPr>
          <w:rFonts w:ascii="Times New Roman" w:eastAsia="方正仿宋简体" w:hAnsi="Times New Roman" w:cs="Times New Roman"/>
          <w:sz w:val="32"/>
          <w:szCs w:val="32"/>
        </w:rPr>
        <w:t>3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、学校录取通知书或学校就读证明（现场查看原件）及本人相片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2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张（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1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寸）；</w:t>
      </w:r>
    </w:p>
    <w:p w:rsidR="002033D4" w:rsidRPr="0079144A" w:rsidRDefault="002033D4" w:rsidP="0096160B">
      <w:pPr>
        <w:spacing w:line="580" w:lineRule="exact"/>
        <w:ind w:firstLine="645"/>
        <w:rPr>
          <w:rFonts w:ascii="Times New Roman" w:eastAsia="方正仿宋简体" w:hAnsi="Times New Roman" w:cs="Times New Roman"/>
          <w:sz w:val="32"/>
          <w:szCs w:val="32"/>
        </w:rPr>
      </w:pPr>
      <w:r w:rsidRPr="0079144A">
        <w:rPr>
          <w:rFonts w:ascii="Times New Roman" w:eastAsia="方正仿宋简体" w:hAnsi="Times New Roman" w:cs="Times New Roman"/>
          <w:sz w:val="32"/>
          <w:szCs w:val="32"/>
        </w:rPr>
        <w:t>4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、申请人银行卡复印件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1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张，注明开户行。</w:t>
      </w:r>
    </w:p>
    <w:p w:rsidR="002033D4" w:rsidRPr="0079144A" w:rsidRDefault="002033D4" w:rsidP="0096160B">
      <w:pPr>
        <w:spacing w:line="580" w:lineRule="exact"/>
        <w:ind w:firstLine="645"/>
        <w:rPr>
          <w:rFonts w:ascii="Times New Roman" w:eastAsia="方正仿宋简体" w:hAnsi="Times New Roman" w:cs="Times New Roman"/>
          <w:sz w:val="32"/>
          <w:szCs w:val="32"/>
        </w:rPr>
      </w:pP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孤儿本人因故不能到场的，应当书面委托另一方，被委托人持本人身认证</w:t>
      </w:r>
      <w:r>
        <w:rPr>
          <w:rFonts w:ascii="Times New Roman" w:eastAsia="方正仿宋简体" w:hAnsi="Times New Roman" w:cs="方正仿宋简体" w:hint="eastAsia"/>
          <w:sz w:val="32"/>
          <w:szCs w:val="32"/>
        </w:rPr>
        <w:t>及复印件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、委托书原件和上述相关材料原件和复印件到场申请</w:t>
      </w:r>
      <w:r>
        <w:rPr>
          <w:rFonts w:ascii="Times New Roman" w:eastAsia="方正仿宋简体" w:hAnsi="Times New Roman" w:cs="方正仿宋简体" w:hint="eastAsia"/>
          <w:sz w:val="32"/>
          <w:szCs w:val="32"/>
        </w:rPr>
        <w:t>，民政部门应同时留存被委托人相关材料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。</w:t>
      </w:r>
    </w:p>
    <w:p w:rsidR="002033D4" w:rsidRPr="0079144A" w:rsidRDefault="002033D4" w:rsidP="0096160B">
      <w:pPr>
        <w:spacing w:line="580" w:lineRule="exact"/>
        <w:ind w:firstLine="645"/>
        <w:rPr>
          <w:rFonts w:ascii="Times New Roman" w:eastAsia="黑体" w:hAnsi="Times New Roman" w:cs="Times New Roman"/>
          <w:sz w:val="32"/>
          <w:szCs w:val="32"/>
        </w:rPr>
      </w:pPr>
      <w:r w:rsidRPr="0079144A">
        <w:rPr>
          <w:rFonts w:ascii="Times New Roman" w:eastAsia="黑体" w:hAnsi="Times New Roman" w:cs="黑体" w:hint="eastAsia"/>
          <w:sz w:val="32"/>
          <w:szCs w:val="32"/>
        </w:rPr>
        <w:t>二、做好受助对象确认和发放工作</w:t>
      </w:r>
    </w:p>
    <w:p w:rsidR="002033D4" w:rsidRPr="0079144A" w:rsidRDefault="002033D4" w:rsidP="0096160B">
      <w:pPr>
        <w:spacing w:line="580" w:lineRule="exact"/>
        <w:ind w:firstLine="645"/>
        <w:rPr>
          <w:rFonts w:ascii="Times New Roman" w:eastAsia="方正仿宋简体" w:hAnsi="Times New Roman" w:cs="Times New Roman"/>
          <w:sz w:val="32"/>
          <w:szCs w:val="32"/>
        </w:rPr>
      </w:pP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孤儿向乡镇人民政府（街道办事处）处申请的，乡镇人民政府（街道办事处）应当在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7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个工作日</w:t>
      </w:r>
      <w:r>
        <w:rPr>
          <w:rFonts w:ascii="Times New Roman" w:eastAsia="方正仿宋简体" w:hAnsi="Times New Roman" w:cs="方正仿宋简体" w:hint="eastAsia"/>
          <w:sz w:val="32"/>
          <w:szCs w:val="32"/>
        </w:rPr>
        <w:t>内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报县级民政部门。民政部门接受申请后，应在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14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个工作日内核实孤儿身份和学籍等信息，完成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“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助学工程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”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受助孤儿确认工作。</w:t>
      </w:r>
    </w:p>
    <w:p w:rsidR="002033D4" w:rsidRPr="0079144A" w:rsidRDefault="002033D4" w:rsidP="00553261">
      <w:pPr>
        <w:spacing w:line="580" w:lineRule="exact"/>
        <w:ind w:firstLineChars="200" w:firstLine="31680"/>
        <w:rPr>
          <w:rFonts w:ascii="Times New Roman" w:eastAsia="方正仿宋简体" w:hAnsi="Times New Roman" w:cs="Times New Roman"/>
          <w:sz w:val="32"/>
          <w:szCs w:val="32"/>
        </w:rPr>
      </w:pP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纳入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“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助学工程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”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的孤儿，助学金发放从孤儿提出申请后，入学开始到毕业结束，新生入学可适当提早发放补助。发放标准为每人每学年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1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万元。</w:t>
      </w:r>
    </w:p>
    <w:p w:rsidR="002033D4" w:rsidRPr="0079144A" w:rsidRDefault="002033D4" w:rsidP="0096160B">
      <w:pPr>
        <w:spacing w:line="580" w:lineRule="exact"/>
        <w:ind w:firstLine="645"/>
        <w:rPr>
          <w:rFonts w:ascii="Times New Roman" w:eastAsia="黑体" w:hAnsi="Times New Roman" w:cs="Times New Roman"/>
          <w:sz w:val="32"/>
          <w:szCs w:val="32"/>
        </w:rPr>
      </w:pPr>
      <w:r w:rsidRPr="0079144A">
        <w:rPr>
          <w:rFonts w:ascii="Times New Roman" w:eastAsia="黑体" w:hAnsi="Times New Roman" w:cs="黑体" w:hint="eastAsia"/>
          <w:sz w:val="32"/>
          <w:szCs w:val="32"/>
        </w:rPr>
        <w:t>三、做好受助对象信息统计工作</w:t>
      </w:r>
    </w:p>
    <w:p w:rsidR="002033D4" w:rsidRPr="0079144A" w:rsidRDefault="002033D4" w:rsidP="0096160B">
      <w:pPr>
        <w:spacing w:line="580" w:lineRule="exact"/>
        <w:ind w:firstLine="645"/>
        <w:rPr>
          <w:rFonts w:ascii="Times New Roman" w:eastAsia="方正仿宋简体" w:hAnsi="Times New Roman" w:cs="Times New Roman"/>
          <w:sz w:val="32"/>
          <w:szCs w:val="32"/>
        </w:rPr>
      </w:pP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市州民政</w:t>
      </w:r>
      <w:r>
        <w:rPr>
          <w:rFonts w:ascii="Times New Roman" w:eastAsia="方正仿宋简体" w:hAnsi="Times New Roman" w:cs="方正仿宋简体" w:hint="eastAsia"/>
          <w:sz w:val="32"/>
          <w:szCs w:val="32"/>
        </w:rPr>
        <w:t>部门负责汇总本级和所辖县市区孤儿助学信息和补贴资金需求总额，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填写《湖南省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18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岁以上孤儿就读全日制高等院校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/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中等职业学校情况统计表》（附件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3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），于每年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3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月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1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日前，报至省厅儿童福利处。</w:t>
      </w:r>
    </w:p>
    <w:p w:rsidR="002033D4" w:rsidRPr="0079144A" w:rsidRDefault="002033D4" w:rsidP="0096160B">
      <w:pPr>
        <w:spacing w:line="580" w:lineRule="exact"/>
        <w:ind w:firstLine="645"/>
        <w:rPr>
          <w:rFonts w:ascii="Times New Roman" w:eastAsia="黑体" w:hAnsi="Times New Roman" w:cs="Times New Roman"/>
          <w:sz w:val="32"/>
          <w:szCs w:val="32"/>
        </w:rPr>
      </w:pPr>
      <w:r w:rsidRPr="0079144A">
        <w:rPr>
          <w:rFonts w:ascii="Times New Roman" w:eastAsia="黑体" w:hAnsi="Times New Roman" w:cs="黑体" w:hint="eastAsia"/>
          <w:sz w:val="32"/>
          <w:szCs w:val="32"/>
        </w:rPr>
        <w:t>四、加强项目资金监督和管理</w:t>
      </w:r>
    </w:p>
    <w:p w:rsidR="002033D4" w:rsidRPr="0079144A" w:rsidRDefault="002033D4" w:rsidP="0096160B">
      <w:pPr>
        <w:spacing w:line="580" w:lineRule="exact"/>
        <w:ind w:firstLine="645"/>
        <w:rPr>
          <w:rFonts w:ascii="Times New Roman" w:eastAsia="方正仿宋简体" w:hAnsi="Times New Roman" w:cs="Times New Roman"/>
          <w:sz w:val="32"/>
          <w:szCs w:val="32"/>
        </w:rPr>
      </w:pP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民政部《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“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福彩圆梦</w:t>
      </w:r>
      <w:r w:rsidRPr="0079144A">
        <w:rPr>
          <w:rFonts w:ascii="Times New Roman" w:eastAsia="仿宋" w:hAnsi="Times New Roman" w:cs="仿宋" w:hint="eastAsia"/>
          <w:sz w:val="32"/>
          <w:szCs w:val="32"/>
        </w:rPr>
        <w:t>﹒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孤儿助学工程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”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项目实施暂行办法》已对项目组织实施、对象确认、资金管理等进行了规定，各地要严格执行，确保受助对象精准、项目管理规范、资金及时发放，并切实加强助学项目资金的监督管理工作。</w:t>
      </w:r>
    </w:p>
    <w:p w:rsidR="002033D4" w:rsidRPr="0079144A" w:rsidRDefault="002033D4" w:rsidP="0096160B">
      <w:pPr>
        <w:spacing w:line="580" w:lineRule="exact"/>
        <w:ind w:firstLine="645"/>
        <w:rPr>
          <w:rFonts w:ascii="Times New Roman" w:eastAsia="方正仿宋简体" w:hAnsi="Times New Roman" w:cs="Times New Roman"/>
          <w:sz w:val="32"/>
          <w:szCs w:val="32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-78.3pt;margin-top:-122.6pt;width:583.6pt;height:822.3pt;z-index:251661824">
            <v:imagedata r:id="rId7" o:title=""/>
          </v:shape>
        </w:pic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联系人：张雪芬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 xml:space="preserve"> 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联系电话：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0731-84502255</w:t>
      </w:r>
    </w:p>
    <w:p w:rsidR="002033D4" w:rsidRPr="0079144A" w:rsidRDefault="002033D4" w:rsidP="00553261">
      <w:pPr>
        <w:spacing w:line="580" w:lineRule="exact"/>
        <w:ind w:firstLineChars="200" w:firstLine="31680"/>
        <w:rPr>
          <w:rFonts w:ascii="Times New Roman" w:eastAsia="方正仿宋简体" w:hAnsi="Times New Roman" w:cs="Times New Roman"/>
          <w:sz w:val="32"/>
          <w:szCs w:val="32"/>
        </w:rPr>
      </w:pPr>
    </w:p>
    <w:p w:rsidR="002033D4" w:rsidRDefault="002033D4" w:rsidP="00553261">
      <w:pPr>
        <w:spacing w:line="580" w:lineRule="exact"/>
        <w:ind w:firstLineChars="200" w:firstLine="31680"/>
        <w:rPr>
          <w:rFonts w:ascii="Times New Roman" w:eastAsia="方正仿宋简体" w:hAnsi="Times New Roman" w:cs="Times New Roman"/>
          <w:spacing w:val="-6"/>
          <w:sz w:val="32"/>
          <w:szCs w:val="32"/>
        </w:rPr>
      </w:pP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附件：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1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．</w:t>
      </w:r>
      <w:r w:rsidRPr="0079144A">
        <w:rPr>
          <w:rFonts w:ascii="Times New Roman" w:eastAsia="方正仿宋简体" w:hAnsi="Times New Roman" w:cs="方正仿宋简体" w:hint="eastAsia"/>
          <w:spacing w:val="-6"/>
          <w:sz w:val="32"/>
          <w:szCs w:val="32"/>
        </w:rPr>
        <w:t>民政部办公厅关于印发《</w:t>
      </w:r>
      <w:r w:rsidRPr="0079144A">
        <w:rPr>
          <w:rFonts w:ascii="Times New Roman" w:eastAsia="方正仿宋简体" w:hAnsi="Times New Roman" w:cs="Times New Roman"/>
          <w:spacing w:val="-6"/>
          <w:sz w:val="32"/>
          <w:szCs w:val="32"/>
        </w:rPr>
        <w:t>“</w:t>
      </w:r>
      <w:r w:rsidRPr="0079144A">
        <w:rPr>
          <w:rFonts w:ascii="Times New Roman" w:eastAsia="方正仿宋简体" w:hAnsi="Times New Roman" w:cs="方正仿宋简体" w:hint="eastAsia"/>
          <w:spacing w:val="-6"/>
          <w:sz w:val="32"/>
          <w:szCs w:val="32"/>
        </w:rPr>
        <w:t>福彩圆梦</w:t>
      </w:r>
      <w:r w:rsidRPr="0079144A">
        <w:rPr>
          <w:rFonts w:ascii="Times New Roman" w:eastAsia="仿宋" w:hAnsi="Times New Roman" w:cs="仿宋" w:hint="eastAsia"/>
          <w:spacing w:val="-6"/>
          <w:sz w:val="32"/>
          <w:szCs w:val="32"/>
        </w:rPr>
        <w:t>﹒</w:t>
      </w:r>
      <w:r w:rsidRPr="0079144A">
        <w:rPr>
          <w:rFonts w:ascii="Times New Roman" w:eastAsia="方正仿宋简体" w:hAnsi="Times New Roman" w:cs="方正仿宋简体" w:hint="eastAsia"/>
          <w:spacing w:val="-6"/>
          <w:sz w:val="32"/>
          <w:szCs w:val="32"/>
        </w:rPr>
        <w:t>孤儿助学工程</w:t>
      </w:r>
      <w:r w:rsidRPr="0079144A">
        <w:rPr>
          <w:rFonts w:ascii="Times New Roman" w:eastAsia="方正仿宋简体" w:hAnsi="Times New Roman" w:cs="Times New Roman"/>
          <w:spacing w:val="-6"/>
          <w:sz w:val="32"/>
          <w:szCs w:val="32"/>
        </w:rPr>
        <w:t>”</w:t>
      </w:r>
    </w:p>
    <w:p w:rsidR="002033D4" w:rsidRPr="008B1DA7" w:rsidRDefault="002033D4" w:rsidP="00553261">
      <w:pPr>
        <w:spacing w:line="580" w:lineRule="exact"/>
        <w:ind w:firstLineChars="622" w:firstLine="31680"/>
        <w:rPr>
          <w:rFonts w:ascii="Times New Roman" w:eastAsia="方正仿宋简体" w:hAnsi="Times New Roman" w:cs="Times New Roman"/>
          <w:spacing w:val="-6"/>
          <w:sz w:val="32"/>
          <w:szCs w:val="32"/>
        </w:rPr>
      </w:pPr>
      <w:r w:rsidRPr="008B1DA7">
        <w:rPr>
          <w:rFonts w:ascii="Times New Roman" w:eastAsia="方正仿宋简体" w:hAnsi="Times New Roman" w:cs="方正仿宋简体" w:hint="eastAsia"/>
          <w:spacing w:val="-6"/>
          <w:sz w:val="32"/>
          <w:szCs w:val="32"/>
        </w:rPr>
        <w:t>项目实施暂行办法》的通知（民办发〔</w:t>
      </w:r>
      <w:r w:rsidRPr="008B1DA7">
        <w:rPr>
          <w:rFonts w:ascii="Times New Roman" w:eastAsia="方正仿宋简体" w:hAnsi="Times New Roman" w:cs="Times New Roman"/>
          <w:spacing w:val="-6"/>
          <w:sz w:val="32"/>
          <w:szCs w:val="32"/>
        </w:rPr>
        <w:t>2019</w:t>
      </w:r>
      <w:r w:rsidRPr="008B1DA7">
        <w:rPr>
          <w:rFonts w:ascii="Times New Roman" w:eastAsia="方正仿宋简体" w:hAnsi="Times New Roman" w:cs="方正仿宋简体" w:hint="eastAsia"/>
          <w:spacing w:val="-6"/>
          <w:sz w:val="32"/>
          <w:szCs w:val="32"/>
        </w:rPr>
        <w:t>〕</w:t>
      </w:r>
      <w:r w:rsidRPr="008B1DA7">
        <w:rPr>
          <w:rFonts w:ascii="Times New Roman" w:eastAsia="方正仿宋简体" w:hAnsi="Times New Roman" w:cs="Times New Roman"/>
          <w:spacing w:val="-6"/>
          <w:sz w:val="32"/>
          <w:szCs w:val="32"/>
        </w:rPr>
        <w:t>24</w:t>
      </w:r>
      <w:r w:rsidRPr="008B1DA7">
        <w:rPr>
          <w:rFonts w:ascii="Times New Roman" w:eastAsia="方正仿宋简体" w:hAnsi="Times New Roman" w:cs="方正仿宋简体" w:hint="eastAsia"/>
          <w:spacing w:val="-6"/>
          <w:sz w:val="32"/>
          <w:szCs w:val="32"/>
        </w:rPr>
        <w:t>号）</w:t>
      </w:r>
    </w:p>
    <w:p w:rsidR="002033D4" w:rsidRPr="0079144A" w:rsidRDefault="002033D4" w:rsidP="00553261">
      <w:pPr>
        <w:spacing w:line="580" w:lineRule="exact"/>
        <w:ind w:firstLineChars="472" w:firstLine="31680"/>
        <w:rPr>
          <w:rFonts w:ascii="Times New Roman" w:eastAsia="方正仿宋简体" w:hAnsi="Times New Roman" w:cs="Times New Roman"/>
          <w:sz w:val="32"/>
          <w:szCs w:val="32"/>
        </w:rPr>
      </w:pPr>
      <w:r w:rsidRPr="0079144A">
        <w:rPr>
          <w:rFonts w:ascii="Times New Roman" w:eastAsia="方正仿宋简体" w:hAnsi="Times New Roman" w:cs="Times New Roman"/>
          <w:sz w:val="32"/>
          <w:szCs w:val="32"/>
        </w:rPr>
        <w:t>2</w:t>
      </w:r>
      <w:r w:rsidRPr="008B1DA7">
        <w:rPr>
          <w:rFonts w:ascii="Times New Roman" w:eastAsia="方正仿宋简体" w:hAnsi="Times New Roman" w:cs="方正仿宋简体" w:hint="eastAsia"/>
          <w:spacing w:val="-12"/>
          <w:sz w:val="32"/>
          <w:szCs w:val="32"/>
        </w:rPr>
        <w:t>．湖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南省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“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福彩圆梦</w:t>
      </w:r>
      <w:r w:rsidRPr="0079144A">
        <w:rPr>
          <w:rFonts w:ascii="Times New Roman" w:eastAsia="仿宋" w:hAnsi="Times New Roman" w:cs="仿宋" w:hint="eastAsia"/>
          <w:sz w:val="32"/>
          <w:szCs w:val="32"/>
        </w:rPr>
        <w:t>﹒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孤儿助学工程</w:t>
      </w:r>
      <w:bookmarkStart w:id="0" w:name="_GoBack"/>
      <w:bookmarkEnd w:id="0"/>
      <w:r w:rsidRPr="0079144A">
        <w:rPr>
          <w:rFonts w:ascii="Times New Roman" w:eastAsia="方正仿宋简体" w:hAnsi="Times New Roman" w:cs="Times New Roman"/>
          <w:sz w:val="32"/>
          <w:szCs w:val="32"/>
        </w:rPr>
        <w:t>”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申请表</w:t>
      </w:r>
    </w:p>
    <w:p w:rsidR="002033D4" w:rsidRDefault="002033D4" w:rsidP="00553261">
      <w:pPr>
        <w:spacing w:line="580" w:lineRule="exact"/>
        <w:ind w:firstLineChars="472" w:firstLine="31680"/>
        <w:rPr>
          <w:rFonts w:ascii="Times New Roman" w:eastAsia="方正仿宋简体" w:hAnsi="Times New Roman" w:cs="Times New Roman"/>
          <w:sz w:val="32"/>
          <w:szCs w:val="32"/>
        </w:rPr>
      </w:pPr>
      <w:r w:rsidRPr="0079144A">
        <w:rPr>
          <w:rFonts w:ascii="Times New Roman" w:eastAsia="方正仿宋简体" w:hAnsi="Times New Roman" w:cs="Times New Roman"/>
          <w:sz w:val="32"/>
          <w:szCs w:val="32"/>
        </w:rPr>
        <w:t>3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．湖南省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18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岁以上孤儿就读全日制高等院校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/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中等职</w:t>
      </w:r>
    </w:p>
    <w:p w:rsidR="002033D4" w:rsidRPr="0079144A" w:rsidRDefault="002033D4" w:rsidP="00553261">
      <w:pPr>
        <w:spacing w:line="580" w:lineRule="exact"/>
        <w:ind w:firstLineChars="599" w:firstLine="31680"/>
        <w:rPr>
          <w:rFonts w:ascii="Times New Roman" w:eastAsia="方正仿宋简体" w:hAnsi="Times New Roman" w:cs="Times New Roman"/>
          <w:sz w:val="32"/>
          <w:szCs w:val="32"/>
        </w:rPr>
      </w:pP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业学校情况统计表</w:t>
      </w:r>
    </w:p>
    <w:p w:rsidR="002033D4" w:rsidRPr="0079144A" w:rsidRDefault="002033D4" w:rsidP="00553261">
      <w:pPr>
        <w:spacing w:line="580" w:lineRule="exact"/>
        <w:ind w:firstLineChars="200" w:firstLine="31680"/>
        <w:rPr>
          <w:rFonts w:ascii="Times New Roman" w:eastAsia="方正仿宋简体" w:hAnsi="Times New Roman" w:cs="Times New Roman"/>
          <w:sz w:val="32"/>
          <w:szCs w:val="32"/>
        </w:rPr>
      </w:pPr>
    </w:p>
    <w:p w:rsidR="002033D4" w:rsidRPr="0079144A" w:rsidRDefault="002033D4" w:rsidP="00553261">
      <w:pPr>
        <w:spacing w:line="580" w:lineRule="exact"/>
        <w:ind w:firstLineChars="200" w:firstLine="31680"/>
        <w:rPr>
          <w:rFonts w:ascii="Times New Roman" w:eastAsia="方正仿宋简体" w:hAnsi="Times New Roman" w:cs="Times New Roman"/>
          <w:sz w:val="32"/>
          <w:szCs w:val="32"/>
        </w:rPr>
      </w:pPr>
    </w:p>
    <w:p w:rsidR="002033D4" w:rsidRPr="0079144A" w:rsidRDefault="002033D4" w:rsidP="00553261">
      <w:pPr>
        <w:spacing w:line="580" w:lineRule="exact"/>
        <w:ind w:leftChars="2200" w:left="31680" w:rightChars="610" w:right="31680"/>
        <w:jc w:val="center"/>
        <w:rPr>
          <w:rFonts w:ascii="Times New Roman" w:eastAsia="方正仿宋简体" w:hAnsi="Times New Roman" w:cs="Times New Roman"/>
          <w:sz w:val="32"/>
          <w:szCs w:val="32"/>
        </w:rPr>
      </w:pP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湖南省民政厅</w:t>
      </w:r>
    </w:p>
    <w:p w:rsidR="002033D4" w:rsidRDefault="002033D4" w:rsidP="00553261">
      <w:pPr>
        <w:spacing w:line="580" w:lineRule="exact"/>
        <w:ind w:leftChars="2200" w:left="31680" w:rightChars="610" w:right="31680"/>
        <w:jc w:val="center"/>
        <w:rPr>
          <w:rFonts w:ascii="Times New Roman" w:eastAsia="方正仿宋简体" w:hAnsi="Times New Roman" w:cs="Times New Roman"/>
          <w:sz w:val="32"/>
          <w:szCs w:val="32"/>
        </w:rPr>
      </w:pPr>
      <w:r w:rsidRPr="0079144A">
        <w:rPr>
          <w:rFonts w:ascii="Times New Roman" w:eastAsia="方正仿宋简体" w:hAnsi="Times New Roman" w:cs="Times New Roman"/>
          <w:sz w:val="32"/>
          <w:szCs w:val="32"/>
        </w:rPr>
        <w:t>2019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年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7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月</w:t>
      </w:r>
      <w:r w:rsidRPr="0079144A">
        <w:rPr>
          <w:rFonts w:ascii="Times New Roman" w:eastAsia="方正仿宋简体" w:hAnsi="Times New Roman" w:cs="Times New Roman"/>
          <w:sz w:val="32"/>
          <w:szCs w:val="32"/>
        </w:rPr>
        <w:t>24</w:t>
      </w:r>
      <w:r w:rsidRPr="0079144A">
        <w:rPr>
          <w:rFonts w:ascii="Times New Roman" w:eastAsia="方正仿宋简体" w:hAnsi="Times New Roman" w:cs="方正仿宋简体" w:hint="eastAsia"/>
          <w:sz w:val="32"/>
          <w:szCs w:val="32"/>
        </w:rPr>
        <w:t>日</w:t>
      </w:r>
    </w:p>
    <w:p w:rsidR="002033D4" w:rsidRDefault="002033D4" w:rsidP="006829C2">
      <w:pPr>
        <w:rPr>
          <w:rFonts w:ascii="Times New Roman" w:eastAsia="黑体" w:hAnsi="Times New Roman" w:cs="Times New Roman"/>
          <w:sz w:val="32"/>
          <w:szCs w:val="32"/>
        </w:rPr>
      </w:pPr>
      <w:r>
        <w:rPr>
          <w:rFonts w:ascii="Times New Roman" w:eastAsia="方正仿宋简体" w:hAnsi="Times New Roman" w:cs="Times New Roman"/>
          <w:sz w:val="32"/>
          <w:szCs w:val="32"/>
        </w:rPr>
        <w:br w:type="page"/>
      </w:r>
      <w:r>
        <w:rPr>
          <w:noProof/>
        </w:rPr>
        <w:pict>
          <v:rect id="_x0000_s1028" style="position:absolute;left:0;text-align:left;margin-left:381.3pt;margin-top:624pt;width:54pt;height:31.2pt;z-index:251659776" strokecolor="white"/>
        </w:pict>
      </w:r>
      <w:r>
        <w:rPr>
          <w:noProof/>
        </w:rPr>
        <w:pict>
          <v:shape id="_x0000_s1029" type="#_x0000_t75" style="position:absolute;left:0;text-align:left;margin-left:-63pt;margin-top:46.8pt;width:554.4pt;height:608.4pt;z-index:251653632">
            <v:imagedata r:id="rId8" o:title="" croptop="8390f" cropbottom="6801f"/>
          </v:shape>
        </w:pict>
      </w:r>
      <w:r w:rsidRPr="006829C2">
        <w:rPr>
          <w:rFonts w:ascii="Times New Roman" w:eastAsia="黑体" w:hAnsi="Times New Roman" w:cs="黑体" w:hint="eastAsia"/>
          <w:sz w:val="32"/>
          <w:szCs w:val="32"/>
        </w:rPr>
        <w:t>附件</w:t>
      </w:r>
      <w:r w:rsidRPr="006829C2">
        <w:rPr>
          <w:rFonts w:ascii="Times New Roman" w:eastAsia="黑体" w:hAnsi="Times New Roman" w:cs="Times New Roman"/>
          <w:sz w:val="32"/>
          <w:szCs w:val="32"/>
        </w:rPr>
        <w:t>1</w:t>
      </w:r>
      <w:r w:rsidRPr="006829C2">
        <w:rPr>
          <w:rFonts w:ascii="Times New Roman" w:eastAsia="黑体" w:hAnsi="Times New Roman" w:cs="Times New Roman"/>
          <w:sz w:val="32"/>
          <w:szCs w:val="32"/>
        </w:rPr>
        <w:br w:type="page"/>
      </w:r>
      <w:r>
        <w:rPr>
          <w:noProof/>
        </w:rPr>
        <w:pict>
          <v:shape id="_x0000_s1030" type="#_x0000_t75" style="position:absolute;left:0;text-align:left;margin-left:-63pt;margin-top:0;width:554.4pt;height:631.8pt;z-index:251654656">
            <v:imagedata r:id="rId9" o:title="" croptop="3227f" cropbottom="10029f"/>
          </v:shape>
        </w:pict>
      </w:r>
      <w:r w:rsidRPr="006829C2">
        <w:rPr>
          <w:rFonts w:ascii="Times New Roman" w:eastAsia="黑体" w:hAnsi="Times New Roman" w:cs="Times New Roman"/>
          <w:sz w:val="32"/>
          <w:szCs w:val="32"/>
        </w:rPr>
        <w:br w:type="page"/>
      </w:r>
      <w:r>
        <w:rPr>
          <w:noProof/>
        </w:rPr>
        <w:pict>
          <v:shape id="_x0000_s1031" type="#_x0000_t75" style="position:absolute;left:0;text-align:left;margin-left:-63pt;margin-top:-39pt;width:554.4pt;height:655.2pt;z-index:251655680">
            <v:imagedata r:id="rId10" o:title="" croptop="2582f" cropbottom="8738f"/>
          </v:shape>
        </w:pict>
      </w:r>
      <w:r w:rsidRPr="006829C2">
        <w:rPr>
          <w:rFonts w:ascii="Times New Roman" w:eastAsia="黑体" w:hAnsi="Times New Roman" w:cs="Times New Roman"/>
          <w:sz w:val="32"/>
          <w:szCs w:val="32"/>
        </w:rPr>
        <w:br w:type="page"/>
      </w:r>
      <w:r>
        <w:rPr>
          <w:noProof/>
        </w:rPr>
        <w:pict>
          <v:shape id="_x0000_s1032" type="#_x0000_t75" style="position:absolute;left:0;text-align:left;margin-left:-54pt;margin-top:-31.2pt;width:554.4pt;height:663pt;z-index:251656704">
            <v:imagedata r:id="rId11" o:title="" croptop="1291f" cropbottom="9384f"/>
          </v:shape>
        </w:pict>
      </w:r>
      <w:r w:rsidRPr="006829C2">
        <w:rPr>
          <w:rFonts w:ascii="Times New Roman" w:eastAsia="黑体" w:hAnsi="Times New Roman" w:cs="Times New Roman"/>
          <w:sz w:val="32"/>
          <w:szCs w:val="32"/>
        </w:rPr>
        <w:br w:type="page"/>
      </w:r>
      <w:r>
        <w:rPr>
          <w:noProof/>
        </w:rPr>
        <w:pict>
          <v:shape id="_x0000_s1033" type="#_x0000_t75" style="position:absolute;left:0;text-align:left;margin-left:-54pt;margin-top:-31.2pt;width:554.4pt;height:678.6pt;z-index:251657728">
            <v:imagedata r:id="rId12" o:title="" croptop="2582f" cropbottom="6802f"/>
          </v:shape>
        </w:pict>
      </w:r>
      <w:r w:rsidRPr="006829C2">
        <w:rPr>
          <w:rFonts w:ascii="Times New Roman" w:eastAsia="黑体" w:hAnsi="Times New Roman" w:cs="Times New Roman"/>
          <w:sz w:val="32"/>
          <w:szCs w:val="32"/>
        </w:rPr>
        <w:br w:type="page"/>
      </w:r>
      <w:r>
        <w:rPr>
          <w:noProof/>
        </w:rPr>
        <w:pict>
          <v:shape id="_x0000_s1034" type="#_x0000_t75" style="position:absolute;left:0;text-align:left;margin-left:-54pt;margin-top:-7.8pt;width:554.4pt;height:624pt;z-index:251658752">
            <v:imagedata r:id="rId13" o:title="" croptop="8391f" cropbottom="5511f"/>
          </v:shape>
        </w:pict>
      </w:r>
      <w:r w:rsidRPr="006829C2">
        <w:rPr>
          <w:rFonts w:ascii="Times New Roman" w:eastAsia="黑体" w:hAnsi="Times New Roman" w:cs="Times New Roman"/>
          <w:sz w:val="32"/>
          <w:szCs w:val="32"/>
        </w:rPr>
        <w:br w:type="page"/>
      </w:r>
      <w:r w:rsidRPr="006829C2">
        <w:rPr>
          <w:rFonts w:ascii="Times New Roman" w:eastAsia="黑体" w:hAnsi="Times New Roman" w:cs="黑体" w:hint="eastAsia"/>
          <w:sz w:val="32"/>
          <w:szCs w:val="32"/>
        </w:rPr>
        <w:t>附件</w:t>
      </w:r>
      <w:r w:rsidRPr="006829C2">
        <w:rPr>
          <w:rFonts w:ascii="Times New Roman" w:eastAsia="黑体" w:hAnsi="Times New Roman" w:cs="Times New Roman"/>
          <w:sz w:val="32"/>
          <w:szCs w:val="32"/>
        </w:rPr>
        <w:t>2</w:t>
      </w:r>
    </w:p>
    <w:p w:rsidR="002033D4" w:rsidRPr="006829C2" w:rsidRDefault="002033D4" w:rsidP="006829C2">
      <w:pPr>
        <w:jc w:val="center"/>
        <w:rPr>
          <w:rFonts w:ascii="方正小标宋简体" w:eastAsia="方正小标宋简体" w:hAnsi="宋体" w:cs="Times New Roman"/>
          <w:spacing w:val="-10"/>
          <w:w w:val="90"/>
          <w:sz w:val="44"/>
          <w:szCs w:val="44"/>
        </w:rPr>
      </w:pPr>
      <w:r w:rsidRPr="006829C2">
        <w:rPr>
          <w:rFonts w:ascii="方正小标宋简体" w:eastAsia="方正小标宋简体" w:hAnsi="宋体" w:cs="方正小标宋简体" w:hint="eastAsia"/>
          <w:w w:val="90"/>
          <w:sz w:val="44"/>
          <w:szCs w:val="44"/>
        </w:rPr>
        <w:t>湖南省“福彩圆梦</w:t>
      </w:r>
      <w:r w:rsidRPr="006829C2">
        <w:rPr>
          <w:rFonts w:ascii="方正小标宋简体" w:hAnsi="宋体" w:cs="宋体" w:hint="eastAsia"/>
          <w:w w:val="90"/>
          <w:sz w:val="44"/>
          <w:szCs w:val="44"/>
        </w:rPr>
        <w:t>﹒</w:t>
      </w:r>
      <w:r>
        <w:rPr>
          <w:rFonts w:ascii="方正小标宋简体" w:eastAsia="方正小标宋简体" w:hAnsi="宋体" w:cs="方正小标宋简体" w:hint="eastAsia"/>
          <w:w w:val="90"/>
          <w:sz w:val="44"/>
          <w:szCs w:val="44"/>
        </w:rPr>
        <w:t>孤儿助学工程”</w:t>
      </w:r>
      <w:r w:rsidRPr="006829C2">
        <w:rPr>
          <w:rFonts w:ascii="方正小标宋简体" w:eastAsia="方正小标宋简体" w:hAnsi="宋体" w:cs="方正小标宋简体" w:hint="eastAsia"/>
          <w:w w:val="90"/>
          <w:sz w:val="44"/>
          <w:szCs w:val="44"/>
        </w:rPr>
        <w:t>申请表</w:t>
      </w:r>
    </w:p>
    <w:tbl>
      <w:tblPr>
        <w:tblW w:w="89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188"/>
        <w:gridCol w:w="621"/>
        <w:gridCol w:w="1560"/>
        <w:gridCol w:w="708"/>
        <w:gridCol w:w="567"/>
        <w:gridCol w:w="1280"/>
        <w:gridCol w:w="1260"/>
        <w:gridCol w:w="1748"/>
      </w:tblGrid>
      <w:tr w:rsidR="002033D4" w:rsidTr="00961140">
        <w:trPr>
          <w:jc w:val="center"/>
        </w:trPr>
        <w:tc>
          <w:tcPr>
            <w:tcW w:w="1809" w:type="dxa"/>
            <w:gridSpan w:val="2"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姓名</w:t>
            </w:r>
          </w:p>
        </w:tc>
        <w:tc>
          <w:tcPr>
            <w:tcW w:w="1560" w:type="dxa"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性别</w:t>
            </w:r>
          </w:p>
        </w:tc>
        <w:tc>
          <w:tcPr>
            <w:tcW w:w="567" w:type="dxa"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</w:tc>
        <w:tc>
          <w:tcPr>
            <w:tcW w:w="1280" w:type="dxa"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年龄</w:t>
            </w:r>
          </w:p>
        </w:tc>
        <w:tc>
          <w:tcPr>
            <w:tcW w:w="1260" w:type="dxa"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</w:tc>
        <w:tc>
          <w:tcPr>
            <w:tcW w:w="1748" w:type="dxa"/>
            <w:vMerge w:val="restart"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照</w:t>
            </w:r>
          </w:p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片</w:t>
            </w:r>
          </w:p>
        </w:tc>
      </w:tr>
      <w:tr w:rsidR="002033D4" w:rsidTr="00961140">
        <w:trPr>
          <w:jc w:val="center"/>
        </w:trPr>
        <w:tc>
          <w:tcPr>
            <w:tcW w:w="1809" w:type="dxa"/>
            <w:gridSpan w:val="2"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身份证号码</w:t>
            </w:r>
          </w:p>
        </w:tc>
        <w:tc>
          <w:tcPr>
            <w:tcW w:w="5375" w:type="dxa"/>
            <w:gridSpan w:val="5"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</w:tc>
        <w:tc>
          <w:tcPr>
            <w:tcW w:w="1748" w:type="dxa"/>
            <w:vMerge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</w:tc>
      </w:tr>
      <w:tr w:rsidR="002033D4" w:rsidTr="00961140">
        <w:trPr>
          <w:jc w:val="center"/>
        </w:trPr>
        <w:tc>
          <w:tcPr>
            <w:tcW w:w="1809" w:type="dxa"/>
            <w:gridSpan w:val="2"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就读院校</w:t>
            </w:r>
          </w:p>
        </w:tc>
        <w:tc>
          <w:tcPr>
            <w:tcW w:w="2835" w:type="dxa"/>
            <w:gridSpan w:val="3"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</w:tc>
        <w:tc>
          <w:tcPr>
            <w:tcW w:w="1280" w:type="dxa"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就读学历</w:t>
            </w:r>
          </w:p>
        </w:tc>
        <w:tc>
          <w:tcPr>
            <w:tcW w:w="1260" w:type="dxa"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</w:tc>
        <w:tc>
          <w:tcPr>
            <w:tcW w:w="1748" w:type="dxa"/>
            <w:vMerge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</w:tc>
      </w:tr>
      <w:tr w:rsidR="002033D4" w:rsidTr="00961140">
        <w:trPr>
          <w:jc w:val="center"/>
        </w:trPr>
        <w:tc>
          <w:tcPr>
            <w:tcW w:w="1809" w:type="dxa"/>
            <w:gridSpan w:val="2"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就读时间</w:t>
            </w:r>
          </w:p>
        </w:tc>
        <w:tc>
          <w:tcPr>
            <w:tcW w:w="5375" w:type="dxa"/>
            <w:gridSpan w:val="5"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/>
                <w:sz w:val="24"/>
                <w:szCs w:val="24"/>
              </w:rPr>
              <w:t xml:space="preserve">     </w:t>
            </w: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年</w:t>
            </w:r>
            <w:r>
              <w:rPr>
                <w:rFonts w:ascii="仿宋_GB2312" w:eastAsia="仿宋_GB2312" w:hAnsi="华文中宋" w:cs="仿宋_GB2312"/>
                <w:sz w:val="24"/>
                <w:szCs w:val="24"/>
              </w:rPr>
              <w:t xml:space="preserve">     </w:t>
            </w: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月至</w:t>
            </w:r>
            <w:r>
              <w:rPr>
                <w:rFonts w:ascii="仿宋_GB2312" w:eastAsia="仿宋_GB2312" w:hAnsi="华文中宋" w:cs="仿宋_GB2312"/>
                <w:sz w:val="24"/>
                <w:szCs w:val="24"/>
              </w:rPr>
              <w:t xml:space="preserve">      </w:t>
            </w: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年</w:t>
            </w:r>
            <w:r>
              <w:rPr>
                <w:rFonts w:ascii="仿宋_GB2312" w:eastAsia="仿宋_GB2312" w:hAnsi="华文中宋" w:cs="仿宋_GB2312"/>
                <w:sz w:val="24"/>
                <w:szCs w:val="24"/>
              </w:rPr>
              <w:t xml:space="preserve">     </w:t>
            </w: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月</w:t>
            </w:r>
          </w:p>
        </w:tc>
        <w:tc>
          <w:tcPr>
            <w:tcW w:w="1748" w:type="dxa"/>
            <w:vMerge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</w:tc>
      </w:tr>
      <w:tr w:rsidR="002033D4" w:rsidTr="00961140">
        <w:trPr>
          <w:trHeight w:val="330"/>
          <w:jc w:val="center"/>
        </w:trPr>
        <w:tc>
          <w:tcPr>
            <w:tcW w:w="1809" w:type="dxa"/>
            <w:gridSpan w:val="2"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本人联系电话</w:t>
            </w:r>
          </w:p>
        </w:tc>
        <w:tc>
          <w:tcPr>
            <w:tcW w:w="5375" w:type="dxa"/>
            <w:gridSpan w:val="5"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</w:tc>
        <w:tc>
          <w:tcPr>
            <w:tcW w:w="1748" w:type="dxa"/>
            <w:vMerge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</w:tc>
      </w:tr>
      <w:tr w:rsidR="002033D4" w:rsidTr="00961140">
        <w:trPr>
          <w:trHeight w:val="330"/>
          <w:jc w:val="center"/>
        </w:trPr>
        <w:tc>
          <w:tcPr>
            <w:tcW w:w="1809" w:type="dxa"/>
            <w:gridSpan w:val="2"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银行卡号码</w:t>
            </w:r>
          </w:p>
        </w:tc>
        <w:tc>
          <w:tcPr>
            <w:tcW w:w="2835" w:type="dxa"/>
            <w:gridSpan w:val="3"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</w:tc>
        <w:tc>
          <w:tcPr>
            <w:tcW w:w="1280" w:type="dxa"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开户行</w:t>
            </w:r>
          </w:p>
        </w:tc>
        <w:tc>
          <w:tcPr>
            <w:tcW w:w="3008" w:type="dxa"/>
            <w:gridSpan w:val="2"/>
          </w:tcPr>
          <w:p w:rsidR="002033D4" w:rsidRDefault="002033D4" w:rsidP="00666403">
            <w:pPr>
              <w:spacing w:line="500" w:lineRule="exact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/>
                <w:sz w:val="24"/>
                <w:szCs w:val="24"/>
              </w:rPr>
              <w:t xml:space="preserve">   </w:t>
            </w: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省</w:t>
            </w:r>
            <w:r>
              <w:rPr>
                <w:rFonts w:ascii="仿宋_GB2312" w:eastAsia="仿宋_GB2312" w:hAnsi="华文中宋" w:cs="仿宋_GB2312"/>
                <w:sz w:val="24"/>
                <w:szCs w:val="24"/>
              </w:rPr>
              <w:t xml:space="preserve">   </w:t>
            </w: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市</w:t>
            </w:r>
            <w:r>
              <w:rPr>
                <w:rFonts w:ascii="仿宋_GB2312" w:eastAsia="仿宋_GB2312" w:hAnsi="华文中宋" w:cs="仿宋_GB2312"/>
                <w:sz w:val="24"/>
                <w:szCs w:val="24"/>
              </w:rPr>
              <w:t xml:space="preserve">   </w:t>
            </w: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县</w:t>
            </w:r>
            <w:r>
              <w:rPr>
                <w:rFonts w:ascii="仿宋_GB2312" w:eastAsia="仿宋_GB2312" w:hAnsi="华文中宋" w:cs="仿宋_GB2312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支行</w:t>
            </w:r>
          </w:p>
        </w:tc>
      </w:tr>
      <w:tr w:rsidR="002033D4" w:rsidTr="00961140">
        <w:trPr>
          <w:trHeight w:val="515"/>
          <w:jc w:val="center"/>
        </w:trPr>
        <w:tc>
          <w:tcPr>
            <w:tcW w:w="1809" w:type="dxa"/>
            <w:gridSpan w:val="2"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家庭详细地址</w:t>
            </w:r>
          </w:p>
        </w:tc>
        <w:tc>
          <w:tcPr>
            <w:tcW w:w="7123" w:type="dxa"/>
            <w:gridSpan w:val="6"/>
          </w:tcPr>
          <w:p w:rsidR="002033D4" w:rsidRDefault="002033D4" w:rsidP="002033D4">
            <w:pPr>
              <w:spacing w:line="500" w:lineRule="exact"/>
              <w:ind w:firstLineChars="200" w:firstLine="31680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市（州）</w:t>
            </w:r>
            <w:r>
              <w:rPr>
                <w:rFonts w:ascii="仿宋_GB2312" w:eastAsia="仿宋_GB2312" w:hAnsi="华文中宋" w:cs="仿宋_GB2312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县、区（市）</w:t>
            </w:r>
            <w:r>
              <w:rPr>
                <w:rFonts w:ascii="仿宋_GB2312" w:eastAsia="仿宋_GB2312" w:hAnsi="华文中宋" w:cs="仿宋_GB2312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乡（镇、街道）</w:t>
            </w:r>
            <w:r>
              <w:rPr>
                <w:rFonts w:ascii="仿宋_GB2312" w:eastAsia="仿宋_GB2312" w:hAnsi="华文中宋" w:cs="仿宋_GB2312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村</w:t>
            </w:r>
            <w:r>
              <w:rPr>
                <w:rFonts w:ascii="仿宋_GB2312" w:eastAsia="仿宋_GB2312" w:hAnsi="华文中宋" w:cs="仿宋_GB2312"/>
                <w:sz w:val="24"/>
                <w:szCs w:val="24"/>
              </w:rPr>
              <w:t xml:space="preserve">      </w:t>
            </w: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组</w:t>
            </w:r>
          </w:p>
        </w:tc>
      </w:tr>
      <w:tr w:rsidR="002033D4" w:rsidTr="00961140">
        <w:trPr>
          <w:jc w:val="center"/>
        </w:trPr>
        <w:tc>
          <w:tcPr>
            <w:tcW w:w="1809" w:type="dxa"/>
            <w:gridSpan w:val="2"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监护人</w:t>
            </w:r>
          </w:p>
        </w:tc>
        <w:tc>
          <w:tcPr>
            <w:tcW w:w="2835" w:type="dxa"/>
            <w:gridSpan w:val="3"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</w:tc>
        <w:tc>
          <w:tcPr>
            <w:tcW w:w="1280" w:type="dxa"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联系电话</w:t>
            </w:r>
          </w:p>
        </w:tc>
        <w:tc>
          <w:tcPr>
            <w:tcW w:w="3008" w:type="dxa"/>
            <w:gridSpan w:val="2"/>
          </w:tcPr>
          <w:p w:rsidR="002033D4" w:rsidRDefault="002033D4" w:rsidP="00666403">
            <w:pPr>
              <w:spacing w:line="500" w:lineRule="exact"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</w:tc>
      </w:tr>
      <w:tr w:rsidR="002033D4" w:rsidTr="00961140">
        <w:trPr>
          <w:trHeight w:val="2269"/>
          <w:jc w:val="center"/>
        </w:trPr>
        <w:tc>
          <w:tcPr>
            <w:tcW w:w="1188" w:type="dxa"/>
            <w:vAlign w:val="center"/>
          </w:tcPr>
          <w:p w:rsidR="002033D4" w:rsidRDefault="002033D4" w:rsidP="00666403">
            <w:pPr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本人</w:t>
            </w:r>
          </w:p>
          <w:p w:rsidR="002033D4" w:rsidRDefault="002033D4" w:rsidP="00666403">
            <w:pPr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情况</w:t>
            </w:r>
          </w:p>
        </w:tc>
        <w:tc>
          <w:tcPr>
            <w:tcW w:w="7744" w:type="dxa"/>
            <w:gridSpan w:val="7"/>
          </w:tcPr>
          <w:p w:rsidR="002033D4" w:rsidRDefault="002033D4" w:rsidP="00666403">
            <w:pPr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  <w:p w:rsidR="002033D4" w:rsidRDefault="002033D4" w:rsidP="002033D4">
            <w:pPr>
              <w:ind w:firstLineChars="2100" w:firstLine="31680"/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  <w:p w:rsidR="002033D4" w:rsidRDefault="002033D4" w:rsidP="002033D4">
            <w:pPr>
              <w:ind w:firstLineChars="2100" w:firstLine="31680"/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  <w:p w:rsidR="002033D4" w:rsidRDefault="002033D4" w:rsidP="002033D4">
            <w:pPr>
              <w:ind w:firstLineChars="2100" w:firstLine="31680"/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  <w:p w:rsidR="002033D4" w:rsidRDefault="002033D4" w:rsidP="002033D4">
            <w:pPr>
              <w:ind w:firstLineChars="2100" w:firstLine="31680"/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  <w:p w:rsidR="002033D4" w:rsidRDefault="002033D4" w:rsidP="002033D4">
            <w:pPr>
              <w:ind w:firstLineChars="1967" w:firstLine="31680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申请人签名：</w:t>
            </w:r>
          </w:p>
          <w:p w:rsidR="002033D4" w:rsidRDefault="002033D4" w:rsidP="002033D4">
            <w:pPr>
              <w:ind w:firstLineChars="1967" w:firstLine="31680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年</w:t>
            </w:r>
            <w:r>
              <w:rPr>
                <w:rFonts w:ascii="仿宋_GB2312" w:eastAsia="仿宋_GB2312" w:hAnsi="华文中宋" w:cs="仿宋_GB2312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月</w:t>
            </w:r>
            <w:r>
              <w:rPr>
                <w:rFonts w:ascii="仿宋_GB2312" w:eastAsia="仿宋_GB2312" w:hAnsi="华文中宋" w:cs="仿宋_GB2312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日</w:t>
            </w:r>
          </w:p>
        </w:tc>
      </w:tr>
      <w:tr w:rsidR="002033D4" w:rsidTr="00961140">
        <w:trPr>
          <w:trHeight w:val="2327"/>
          <w:jc w:val="center"/>
        </w:trPr>
        <w:tc>
          <w:tcPr>
            <w:tcW w:w="1188" w:type="dxa"/>
            <w:vAlign w:val="center"/>
          </w:tcPr>
          <w:p w:rsidR="002033D4" w:rsidRPr="00291746" w:rsidRDefault="002033D4" w:rsidP="00666403">
            <w:pPr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eastAsia="仿宋_GB2312" w:cs="仿宋_GB2312" w:hint="eastAsia"/>
                <w:sz w:val="24"/>
                <w:szCs w:val="24"/>
              </w:rPr>
              <w:t>乡镇人民政府（街道办事处）意见</w:t>
            </w:r>
          </w:p>
        </w:tc>
        <w:tc>
          <w:tcPr>
            <w:tcW w:w="7744" w:type="dxa"/>
            <w:gridSpan w:val="7"/>
          </w:tcPr>
          <w:p w:rsidR="002033D4" w:rsidRDefault="002033D4" w:rsidP="002033D4">
            <w:pPr>
              <w:ind w:firstLineChars="2100" w:firstLine="31680"/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  <w:p w:rsidR="002033D4" w:rsidRDefault="002033D4" w:rsidP="002033D4">
            <w:pPr>
              <w:ind w:firstLineChars="2100" w:firstLine="31680"/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  <w:p w:rsidR="002033D4" w:rsidRPr="00880D94" w:rsidRDefault="002033D4" w:rsidP="002033D4">
            <w:pPr>
              <w:ind w:firstLineChars="2100" w:firstLine="31680"/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  <w:p w:rsidR="002033D4" w:rsidRDefault="002033D4" w:rsidP="002033D4">
            <w:pPr>
              <w:ind w:firstLineChars="2100" w:firstLine="31680"/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  <w:p w:rsidR="002033D4" w:rsidRDefault="002033D4" w:rsidP="002033D4">
            <w:pPr>
              <w:ind w:right="480" w:firstLineChars="1955" w:firstLine="31680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核查人签名：</w:t>
            </w:r>
          </w:p>
          <w:p w:rsidR="002033D4" w:rsidRDefault="002033D4" w:rsidP="00F60E57">
            <w:pPr>
              <w:wordWrap w:val="0"/>
              <w:jc w:val="right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年</w:t>
            </w:r>
            <w:r>
              <w:rPr>
                <w:rFonts w:ascii="仿宋_GB2312" w:eastAsia="仿宋_GB2312" w:hAnsi="华文中宋" w:cs="仿宋_GB2312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月</w:t>
            </w:r>
            <w:r>
              <w:rPr>
                <w:rFonts w:ascii="仿宋_GB2312" w:eastAsia="仿宋_GB2312" w:hAnsi="华文中宋" w:cs="仿宋_GB2312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日（盖章）</w:t>
            </w:r>
          </w:p>
          <w:p w:rsidR="002033D4" w:rsidRDefault="002033D4" w:rsidP="00666403">
            <w:pPr>
              <w:ind w:right="240"/>
              <w:jc w:val="left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/>
                <w:sz w:val="24"/>
                <w:szCs w:val="24"/>
              </w:rPr>
              <w:t>(</w:t>
            </w: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对象直接向民政部门提出申请的，</w:t>
            </w:r>
            <w:r>
              <w:rPr>
                <w:rFonts w:eastAsia="仿宋_GB2312" w:cs="仿宋_GB2312" w:hint="eastAsia"/>
                <w:sz w:val="24"/>
                <w:szCs w:val="24"/>
              </w:rPr>
              <w:t>该栏可不盖章</w:t>
            </w:r>
            <w:r>
              <w:rPr>
                <w:rFonts w:eastAsia="仿宋_GB2312"/>
                <w:sz w:val="24"/>
                <w:szCs w:val="24"/>
              </w:rPr>
              <w:t>)</w:t>
            </w:r>
          </w:p>
        </w:tc>
      </w:tr>
      <w:tr w:rsidR="002033D4" w:rsidTr="00961140">
        <w:trPr>
          <w:trHeight w:val="2171"/>
          <w:jc w:val="center"/>
        </w:trPr>
        <w:tc>
          <w:tcPr>
            <w:tcW w:w="1188" w:type="dxa"/>
            <w:vAlign w:val="center"/>
          </w:tcPr>
          <w:p w:rsidR="002033D4" w:rsidRDefault="002033D4" w:rsidP="00666403">
            <w:pPr>
              <w:widowControl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民政部门</w:t>
            </w:r>
          </w:p>
          <w:p w:rsidR="002033D4" w:rsidRDefault="002033D4" w:rsidP="00666403">
            <w:pPr>
              <w:widowControl/>
              <w:jc w:val="center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意</w:t>
            </w:r>
            <w:r>
              <w:rPr>
                <w:rFonts w:ascii="仿宋_GB2312" w:eastAsia="仿宋_GB2312" w:hAnsi="华文中宋" w:cs="仿宋_GB2312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见</w:t>
            </w:r>
          </w:p>
        </w:tc>
        <w:tc>
          <w:tcPr>
            <w:tcW w:w="7744" w:type="dxa"/>
            <w:gridSpan w:val="7"/>
          </w:tcPr>
          <w:p w:rsidR="002033D4" w:rsidRDefault="002033D4" w:rsidP="00666403">
            <w:pPr>
              <w:widowControl/>
              <w:jc w:val="left"/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  <w:p w:rsidR="002033D4" w:rsidRDefault="002033D4" w:rsidP="00666403">
            <w:pPr>
              <w:widowControl/>
              <w:jc w:val="left"/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  <w:p w:rsidR="002033D4" w:rsidRDefault="002033D4" w:rsidP="00666403">
            <w:pPr>
              <w:widowControl/>
              <w:jc w:val="left"/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  <w:p w:rsidR="002033D4" w:rsidRDefault="002033D4" w:rsidP="00666403">
            <w:pPr>
              <w:widowControl/>
              <w:jc w:val="left"/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  <w:p w:rsidR="002033D4" w:rsidRDefault="002033D4" w:rsidP="00666403">
            <w:pPr>
              <w:widowControl/>
              <w:jc w:val="left"/>
              <w:rPr>
                <w:rFonts w:ascii="仿宋_GB2312" w:eastAsia="仿宋_GB2312" w:hAnsi="华文中宋" w:cs="Times New Roman"/>
                <w:sz w:val="24"/>
                <w:szCs w:val="24"/>
              </w:rPr>
            </w:pPr>
          </w:p>
          <w:p w:rsidR="002033D4" w:rsidRDefault="002033D4" w:rsidP="002033D4">
            <w:pPr>
              <w:widowControl/>
              <w:ind w:right="720" w:firstLineChars="1950" w:firstLine="31680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负责人签字：</w:t>
            </w:r>
          </w:p>
          <w:p w:rsidR="002033D4" w:rsidRDefault="002033D4" w:rsidP="002033D4">
            <w:pPr>
              <w:ind w:firstLineChars="1967" w:firstLine="31680"/>
              <w:rPr>
                <w:rFonts w:ascii="仿宋_GB2312" w:eastAsia="仿宋_GB2312" w:hAnsi="华文中宋" w:cs="Times New Roman"/>
                <w:sz w:val="24"/>
                <w:szCs w:val="24"/>
              </w:rPr>
            </w:pP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年</w:t>
            </w:r>
            <w:r>
              <w:rPr>
                <w:rFonts w:ascii="仿宋_GB2312" w:eastAsia="仿宋_GB2312" w:hAnsi="华文中宋" w:cs="仿宋_GB2312"/>
                <w:sz w:val="24"/>
                <w:szCs w:val="24"/>
              </w:rPr>
              <w:t xml:space="preserve">   </w:t>
            </w: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月</w:t>
            </w:r>
            <w:r>
              <w:rPr>
                <w:rFonts w:ascii="仿宋_GB2312" w:eastAsia="仿宋_GB2312" w:hAnsi="华文中宋" w:cs="仿宋_GB2312"/>
                <w:sz w:val="24"/>
                <w:szCs w:val="24"/>
              </w:rPr>
              <w:t xml:space="preserve">   </w:t>
            </w:r>
            <w:r>
              <w:rPr>
                <w:rFonts w:ascii="仿宋_GB2312" w:eastAsia="仿宋_GB2312" w:hAnsi="华文中宋" w:cs="仿宋_GB2312" w:hint="eastAsia"/>
                <w:sz w:val="24"/>
                <w:szCs w:val="24"/>
              </w:rPr>
              <w:t>日（盖章）</w:t>
            </w:r>
          </w:p>
        </w:tc>
      </w:tr>
    </w:tbl>
    <w:p w:rsidR="002033D4" w:rsidRPr="00B84A78" w:rsidRDefault="002033D4" w:rsidP="006829C2">
      <w:pPr>
        <w:spacing w:line="260" w:lineRule="exact"/>
        <w:rPr>
          <w:rFonts w:ascii="Times New Roman" w:eastAsia="仿宋_GB2312" w:hAnsi="Times New Roman" w:cs="Times New Roman"/>
          <w:spacing w:val="-6"/>
          <w:sz w:val="24"/>
          <w:szCs w:val="24"/>
        </w:rPr>
      </w:pPr>
      <w:r w:rsidRPr="00B84A78">
        <w:rPr>
          <w:rFonts w:ascii="Times New Roman" w:eastAsia="仿宋_GB2312" w:hAnsi="Times New Roman" w:cs="仿宋_GB2312" w:hint="eastAsia"/>
          <w:sz w:val="24"/>
          <w:szCs w:val="24"/>
        </w:rPr>
        <w:t>备注：申请对象提交此表时，附以下材料：</w:t>
      </w:r>
      <w:r w:rsidRPr="00B84A78">
        <w:rPr>
          <w:rFonts w:ascii="Times New Roman" w:eastAsia="仿宋_GB2312" w:hAnsi="Times New Roman" w:cs="Times New Roman"/>
          <w:sz w:val="24"/>
          <w:szCs w:val="24"/>
        </w:rPr>
        <w:t>1</w:t>
      </w:r>
      <w:r w:rsidRPr="00B84A78">
        <w:rPr>
          <w:rFonts w:ascii="Times New Roman" w:eastAsia="仿宋_GB2312" w:hAnsi="Times New Roman" w:cs="仿宋_GB2312" w:hint="eastAsia"/>
          <w:sz w:val="24"/>
          <w:szCs w:val="24"/>
        </w:rPr>
        <w:t>、户口簿、身份证复印件各</w:t>
      </w:r>
      <w:r w:rsidRPr="00B84A78">
        <w:rPr>
          <w:rFonts w:ascii="Times New Roman" w:eastAsia="仿宋_GB2312" w:hAnsi="Times New Roman" w:cs="Times New Roman"/>
          <w:sz w:val="24"/>
          <w:szCs w:val="24"/>
        </w:rPr>
        <w:t>1</w:t>
      </w:r>
      <w:r w:rsidRPr="00B84A78">
        <w:rPr>
          <w:rFonts w:ascii="Times New Roman" w:eastAsia="仿宋_GB2312" w:hAnsi="Times New Roman" w:cs="仿宋_GB2312" w:hint="eastAsia"/>
          <w:sz w:val="24"/>
          <w:szCs w:val="24"/>
        </w:rPr>
        <w:t>张；</w:t>
      </w:r>
      <w:r w:rsidRPr="00B84A78">
        <w:rPr>
          <w:rFonts w:ascii="Times New Roman" w:eastAsia="仿宋_GB2312" w:hAnsi="Times New Roman" w:cs="Times New Roman"/>
          <w:sz w:val="24"/>
          <w:szCs w:val="24"/>
        </w:rPr>
        <w:t>2</w:t>
      </w:r>
      <w:r w:rsidRPr="00B84A78">
        <w:rPr>
          <w:rFonts w:ascii="Times New Roman" w:eastAsia="仿宋_GB2312" w:hAnsi="Times New Roman" w:cs="仿宋_GB2312" w:hint="eastAsia"/>
          <w:sz w:val="24"/>
          <w:szCs w:val="24"/>
        </w:rPr>
        <w:t>、《大学录取通</w:t>
      </w:r>
      <w:r w:rsidRPr="00B84A78">
        <w:rPr>
          <w:rFonts w:ascii="Times New Roman" w:eastAsia="仿宋_GB2312" w:hAnsi="Times New Roman" w:cs="仿宋_GB2312" w:hint="eastAsia"/>
          <w:spacing w:val="-6"/>
          <w:sz w:val="24"/>
          <w:szCs w:val="24"/>
        </w:rPr>
        <w:t>知书》复印件或学校就读证明；</w:t>
      </w:r>
      <w:r w:rsidRPr="00B84A78">
        <w:rPr>
          <w:rFonts w:ascii="Times New Roman" w:eastAsia="仿宋_GB2312" w:hAnsi="Times New Roman" w:cs="Times New Roman"/>
          <w:spacing w:val="-6"/>
          <w:sz w:val="24"/>
          <w:szCs w:val="24"/>
        </w:rPr>
        <w:t>3</w:t>
      </w:r>
      <w:r w:rsidRPr="00B84A78">
        <w:rPr>
          <w:rFonts w:ascii="Times New Roman" w:eastAsia="仿宋_GB2312" w:hAnsi="Times New Roman" w:cs="仿宋_GB2312" w:hint="eastAsia"/>
          <w:spacing w:val="-6"/>
          <w:sz w:val="24"/>
          <w:szCs w:val="24"/>
        </w:rPr>
        <w:t>、申请人银行卡复印件</w:t>
      </w:r>
      <w:r w:rsidRPr="00B84A78">
        <w:rPr>
          <w:rFonts w:ascii="Times New Roman" w:eastAsia="仿宋_GB2312" w:hAnsi="Times New Roman" w:cs="Times New Roman"/>
          <w:spacing w:val="-6"/>
          <w:sz w:val="24"/>
          <w:szCs w:val="24"/>
        </w:rPr>
        <w:t>1</w:t>
      </w:r>
      <w:r w:rsidRPr="00B84A78">
        <w:rPr>
          <w:rFonts w:ascii="Times New Roman" w:eastAsia="仿宋_GB2312" w:hAnsi="Times New Roman" w:cs="仿宋_GB2312" w:hint="eastAsia"/>
          <w:spacing w:val="-6"/>
          <w:sz w:val="24"/>
          <w:szCs w:val="24"/>
        </w:rPr>
        <w:t>张，并注明开户行。</w:t>
      </w:r>
    </w:p>
    <w:p w:rsidR="002033D4" w:rsidRDefault="002033D4" w:rsidP="00B84A78">
      <w:pPr>
        <w:spacing w:after="300" w:line="580" w:lineRule="exact"/>
        <w:rPr>
          <w:rFonts w:ascii="Times New Roman" w:eastAsia="黑体" w:hAnsi="Times New Roman" w:cs="Times New Roman"/>
          <w:sz w:val="32"/>
          <w:szCs w:val="32"/>
        </w:rPr>
      </w:pPr>
      <w:r w:rsidRPr="006829C2">
        <w:rPr>
          <w:rFonts w:ascii="Times New Roman" w:eastAsia="黑体" w:hAnsi="Times New Roman" w:cs="Times New Roman"/>
          <w:sz w:val="32"/>
          <w:szCs w:val="32"/>
        </w:rPr>
        <w:br w:type="page"/>
      </w:r>
      <w:r>
        <w:rPr>
          <w:rFonts w:ascii="Times New Roman" w:eastAsia="黑体" w:hAnsi="Times New Roman" w:cs="黑体" w:hint="eastAsia"/>
          <w:sz w:val="32"/>
          <w:szCs w:val="32"/>
        </w:rPr>
        <w:t>附件</w:t>
      </w:r>
      <w:r>
        <w:rPr>
          <w:rFonts w:ascii="Times New Roman" w:eastAsia="黑体" w:hAnsi="Times New Roman" w:cs="Times New Roman"/>
          <w:sz w:val="32"/>
          <w:szCs w:val="32"/>
        </w:rPr>
        <w:t>3</w:t>
      </w:r>
    </w:p>
    <w:p w:rsidR="002033D4" w:rsidRDefault="002033D4" w:rsidP="00553261">
      <w:pPr>
        <w:spacing w:line="580" w:lineRule="exact"/>
        <w:ind w:rightChars="11" w:right="31680"/>
        <w:jc w:val="center"/>
        <w:rPr>
          <w:rFonts w:ascii="方正小标宋简体" w:eastAsia="方正小标宋简体" w:hAnsi="宋体" w:cs="Times New Roman"/>
          <w:color w:val="000000"/>
          <w:kern w:val="0"/>
          <w:sz w:val="44"/>
          <w:szCs w:val="44"/>
        </w:rPr>
      </w:pPr>
      <w:r w:rsidRPr="00B84A78">
        <w:rPr>
          <w:rFonts w:ascii="方正小标宋简体" w:eastAsia="方正小标宋简体" w:hAnsi="宋体" w:cs="方正小标宋简体" w:hint="eastAsia"/>
          <w:color w:val="000000"/>
          <w:kern w:val="0"/>
          <w:sz w:val="44"/>
          <w:szCs w:val="44"/>
        </w:rPr>
        <w:t>湖南省</w:t>
      </w:r>
      <w:r w:rsidRPr="00B84A78">
        <w:rPr>
          <w:rFonts w:ascii="方正小标宋简体" w:eastAsia="方正小标宋简体" w:hAnsi="宋体" w:cs="方正小标宋简体"/>
          <w:color w:val="000000"/>
          <w:kern w:val="0"/>
          <w:sz w:val="44"/>
          <w:szCs w:val="44"/>
        </w:rPr>
        <w:t>18</w:t>
      </w:r>
      <w:r w:rsidRPr="00B84A78">
        <w:rPr>
          <w:rFonts w:ascii="方正小标宋简体" w:eastAsia="方正小标宋简体" w:hAnsi="宋体" w:cs="方正小标宋简体" w:hint="eastAsia"/>
          <w:color w:val="000000"/>
          <w:kern w:val="0"/>
          <w:sz w:val="44"/>
          <w:szCs w:val="44"/>
        </w:rPr>
        <w:t>岁以上孤儿就读全日制高等院校</w:t>
      </w:r>
      <w:r w:rsidRPr="00B84A78">
        <w:rPr>
          <w:rFonts w:ascii="方正小标宋简体" w:eastAsia="方正小标宋简体" w:hAnsi="宋体" w:cs="方正小标宋简体"/>
          <w:color w:val="000000"/>
          <w:kern w:val="0"/>
          <w:sz w:val="44"/>
          <w:szCs w:val="44"/>
        </w:rPr>
        <w:t>/</w:t>
      </w:r>
    </w:p>
    <w:p w:rsidR="002033D4" w:rsidRPr="00B84A78" w:rsidRDefault="002033D4" w:rsidP="00B84A78">
      <w:pPr>
        <w:spacing w:after="300" w:line="580" w:lineRule="exact"/>
        <w:jc w:val="center"/>
        <w:rPr>
          <w:rFonts w:ascii="方正小标宋简体" w:eastAsia="方正小标宋简体" w:hAnsi="宋体" w:cs="Times New Roman"/>
          <w:color w:val="000000"/>
          <w:kern w:val="0"/>
          <w:sz w:val="44"/>
          <w:szCs w:val="44"/>
        </w:rPr>
      </w:pPr>
      <w:r w:rsidRPr="00B84A78">
        <w:rPr>
          <w:rFonts w:ascii="方正小标宋简体" w:eastAsia="方正小标宋简体" w:hAnsi="宋体" w:cs="方正小标宋简体" w:hint="eastAsia"/>
          <w:color w:val="000000"/>
          <w:kern w:val="0"/>
          <w:sz w:val="44"/>
          <w:szCs w:val="44"/>
        </w:rPr>
        <w:t>中等职业学校情况统计表</w:t>
      </w:r>
    </w:p>
    <w:p w:rsidR="002033D4" w:rsidRPr="00B84A78" w:rsidRDefault="002033D4" w:rsidP="00B84A78">
      <w:pPr>
        <w:spacing w:after="200" w:line="58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B84A78">
        <w:rPr>
          <w:rFonts w:ascii="Times New Roman" w:eastAsia="仿宋_GB2312" w:hAnsi="Times New Roman" w:cs="仿宋_GB2312" w:hint="eastAsia"/>
          <w:color w:val="000000"/>
          <w:kern w:val="0"/>
          <w:sz w:val="28"/>
          <w:szCs w:val="28"/>
        </w:rPr>
        <w:t>填报单位（盖章）：</w:t>
      </w:r>
      <w:r w:rsidRPr="00B84A78">
        <w:rPr>
          <w:rFonts w:ascii="Times New Roman" w:eastAsia="仿宋_GB2312" w:hAnsi="Times New Roman" w:cs="Times New Roman"/>
          <w:color w:val="000000"/>
          <w:kern w:val="0"/>
          <w:sz w:val="28"/>
          <w:szCs w:val="28"/>
          <w:u w:val="single"/>
        </w:rPr>
        <w:t xml:space="preserve">           </w:t>
      </w:r>
      <w:r w:rsidRPr="00B84A78">
        <w:rPr>
          <w:rFonts w:ascii="Times New Roman" w:eastAsia="仿宋_GB2312" w:hAnsi="Times New Roman" w:cs="仿宋_GB2312" w:hint="eastAsia"/>
          <w:color w:val="000000"/>
          <w:kern w:val="0"/>
          <w:sz w:val="28"/>
          <w:szCs w:val="28"/>
        </w:rPr>
        <w:t>市（州）民政局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509"/>
        <w:gridCol w:w="1509"/>
        <w:gridCol w:w="1510"/>
        <w:gridCol w:w="1510"/>
        <w:gridCol w:w="1510"/>
        <w:gridCol w:w="1513"/>
      </w:tblGrid>
      <w:tr w:rsidR="002033D4" w:rsidRPr="00B84A78">
        <w:trPr>
          <w:trHeight w:val="750"/>
        </w:trPr>
        <w:tc>
          <w:tcPr>
            <w:tcW w:w="833" w:type="pct"/>
            <w:vMerge w:val="restar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>单位</w:t>
            </w:r>
          </w:p>
        </w:tc>
        <w:tc>
          <w:tcPr>
            <w:tcW w:w="4167" w:type="pct"/>
            <w:gridSpan w:val="5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  <w:t>18</w:t>
            </w: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>岁以上孤儿就读全日制学校类型（单位：人）</w:t>
            </w:r>
          </w:p>
        </w:tc>
      </w:tr>
      <w:tr w:rsidR="002033D4" w:rsidRPr="00B84A78">
        <w:trPr>
          <w:trHeight w:val="750"/>
        </w:trPr>
        <w:tc>
          <w:tcPr>
            <w:tcW w:w="833" w:type="pct"/>
            <w:vMerge/>
            <w:vAlign w:val="center"/>
          </w:tcPr>
          <w:p w:rsidR="002033D4" w:rsidRPr="00B84A78" w:rsidRDefault="002033D4" w:rsidP="00B84A78">
            <w:pPr>
              <w:widowControl/>
              <w:jc w:val="left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>中专</w:t>
            </w:r>
          </w:p>
        </w:tc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>大专</w:t>
            </w:r>
          </w:p>
        </w:tc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>本科</w:t>
            </w:r>
          </w:p>
        </w:tc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>硕士</w:t>
            </w:r>
          </w:p>
        </w:tc>
        <w:tc>
          <w:tcPr>
            <w:tcW w:w="835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>合计</w:t>
            </w:r>
          </w:p>
        </w:tc>
      </w:tr>
      <w:tr w:rsidR="002033D4" w:rsidRPr="00B84A78">
        <w:trPr>
          <w:trHeight w:val="645"/>
        </w:trPr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>市本级</w:t>
            </w:r>
          </w:p>
        </w:tc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835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2033D4" w:rsidRPr="00B84A78">
        <w:trPr>
          <w:trHeight w:val="645"/>
        </w:trPr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  <w:t>**</w:t>
            </w: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>区</w:t>
            </w:r>
          </w:p>
        </w:tc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835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2033D4" w:rsidRPr="00B84A78">
        <w:trPr>
          <w:trHeight w:val="645"/>
        </w:trPr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  <w:t>**</w:t>
            </w: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>县</w:t>
            </w:r>
          </w:p>
        </w:tc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835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2033D4" w:rsidRPr="00B84A78">
        <w:trPr>
          <w:trHeight w:val="645"/>
        </w:trPr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  <w:t>**</w:t>
            </w: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>县</w:t>
            </w:r>
          </w:p>
        </w:tc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835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2033D4" w:rsidRPr="00B84A78">
        <w:trPr>
          <w:trHeight w:val="645"/>
        </w:trPr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  <w:t>**</w:t>
            </w: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>县</w:t>
            </w:r>
          </w:p>
        </w:tc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835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2033D4" w:rsidRPr="00B84A78">
        <w:trPr>
          <w:trHeight w:val="645"/>
        </w:trPr>
        <w:tc>
          <w:tcPr>
            <w:tcW w:w="833" w:type="pct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>总计</w:t>
            </w:r>
          </w:p>
        </w:tc>
        <w:tc>
          <w:tcPr>
            <w:tcW w:w="4167" w:type="pct"/>
            <w:gridSpan w:val="5"/>
            <w:vAlign w:val="center"/>
          </w:tcPr>
          <w:p w:rsidR="002033D4" w:rsidRPr="00B84A78" w:rsidRDefault="002033D4" w:rsidP="00B84A78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 w:rsidRPr="00B84A78">
              <w:rPr>
                <w:rFonts w:ascii="Times New Roman" w:eastAsia="仿宋_GB2312" w:hAnsi="Times New Roman" w:cs="仿宋_GB2312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</w:tbl>
    <w:p w:rsidR="002033D4" w:rsidRDefault="002033D4" w:rsidP="002033D4">
      <w:pPr>
        <w:spacing w:line="500" w:lineRule="exact"/>
        <w:ind w:rightChars="11" w:right="31680" w:firstLineChars="200" w:firstLine="31680"/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</w:pPr>
      <w:r w:rsidRPr="00B84A78">
        <w:rPr>
          <w:rFonts w:ascii="Times New Roman" w:eastAsia="仿宋_GB2312" w:hAnsi="Times New Roman" w:cs="仿宋_GB2312" w:hint="eastAsia"/>
          <w:color w:val="000000"/>
          <w:kern w:val="0"/>
          <w:sz w:val="28"/>
          <w:szCs w:val="28"/>
        </w:rPr>
        <w:t>注：</w:t>
      </w:r>
      <w:r w:rsidRPr="00B84A78"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  <w:t>1</w:t>
      </w:r>
      <w:r>
        <w:rPr>
          <w:rFonts w:ascii="Times New Roman" w:eastAsia="仿宋_GB2312" w:hAnsi="Times New Roman" w:cs="仿宋_GB2312" w:hint="eastAsia"/>
          <w:color w:val="000000"/>
          <w:kern w:val="0"/>
          <w:sz w:val="28"/>
          <w:szCs w:val="28"/>
        </w:rPr>
        <w:t>、填写对象为</w:t>
      </w:r>
      <w:r w:rsidRPr="00B84A78">
        <w:rPr>
          <w:rFonts w:ascii="Times New Roman" w:eastAsia="仿宋_GB2312" w:hAnsi="Times New Roman" w:cs="仿宋_GB2312" w:hint="eastAsia"/>
          <w:color w:val="000000"/>
          <w:kern w:val="0"/>
          <w:sz w:val="28"/>
          <w:szCs w:val="28"/>
        </w:rPr>
        <w:t>年满</w:t>
      </w:r>
      <w:r w:rsidRPr="00B84A78"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  <w:t>18</w:t>
      </w:r>
      <w:r w:rsidRPr="00B84A78">
        <w:rPr>
          <w:rFonts w:ascii="Times New Roman" w:eastAsia="仿宋_GB2312" w:hAnsi="Times New Roman" w:cs="仿宋_GB2312" w:hint="eastAsia"/>
          <w:color w:val="000000"/>
          <w:kern w:val="0"/>
          <w:sz w:val="28"/>
          <w:szCs w:val="28"/>
        </w:rPr>
        <w:t>周岁的孤儿（每年</w:t>
      </w:r>
      <w:r w:rsidRPr="00B84A78"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  <w:t>3</w:t>
      </w:r>
      <w:r w:rsidRPr="00B84A78">
        <w:rPr>
          <w:rFonts w:ascii="Times New Roman" w:eastAsia="仿宋_GB2312" w:hAnsi="Times New Roman" w:cs="仿宋_GB2312" w:hint="eastAsia"/>
          <w:color w:val="000000"/>
          <w:kern w:val="0"/>
          <w:sz w:val="28"/>
          <w:szCs w:val="28"/>
        </w:rPr>
        <w:t>月</w:t>
      </w:r>
      <w:r w:rsidRPr="00B84A78"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  <w:t>1</w:t>
      </w:r>
      <w:r w:rsidRPr="00B84A78">
        <w:rPr>
          <w:rFonts w:ascii="Times New Roman" w:eastAsia="仿宋_GB2312" w:hAnsi="Times New Roman" w:cs="仿宋_GB2312" w:hint="eastAsia"/>
          <w:color w:val="000000"/>
          <w:kern w:val="0"/>
          <w:sz w:val="28"/>
          <w:szCs w:val="28"/>
        </w:rPr>
        <w:t>日前）；</w:t>
      </w:r>
      <w:r w:rsidRPr="00B84A78"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  <w:t>2</w:t>
      </w:r>
      <w:r w:rsidRPr="00B84A78">
        <w:rPr>
          <w:rFonts w:ascii="Times New Roman" w:eastAsia="仿宋_GB2312" w:hAnsi="Times New Roman" w:cs="仿宋_GB2312" w:hint="eastAsia"/>
          <w:color w:val="000000"/>
          <w:kern w:val="0"/>
          <w:sz w:val="28"/>
          <w:szCs w:val="28"/>
        </w:rPr>
        <w:t>、填写对象为在普通全日制本科、普通全日制专科、高等职业学校等高等院校及中等职业学校就读的中专、大专、本科学生和硕士研究生。</w:t>
      </w:r>
    </w:p>
    <w:p w:rsidR="002033D4" w:rsidRDefault="002033D4" w:rsidP="00553261">
      <w:pPr>
        <w:spacing w:line="500" w:lineRule="exact"/>
        <w:ind w:rightChars="11" w:right="31680" w:firstLineChars="200" w:firstLine="31680"/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</w:pPr>
      <w:r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  <w:br w:type="page"/>
      </w:r>
    </w:p>
    <w:p w:rsidR="002033D4" w:rsidRDefault="002033D4" w:rsidP="00553261">
      <w:pPr>
        <w:spacing w:line="500" w:lineRule="exact"/>
        <w:ind w:rightChars="11" w:right="31680" w:firstLineChars="200" w:firstLine="31680"/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</w:pPr>
    </w:p>
    <w:p w:rsidR="002033D4" w:rsidRDefault="002033D4" w:rsidP="00553261">
      <w:pPr>
        <w:spacing w:line="500" w:lineRule="exact"/>
        <w:ind w:rightChars="11" w:right="31680" w:firstLineChars="200" w:firstLine="31680"/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</w:pPr>
    </w:p>
    <w:p w:rsidR="002033D4" w:rsidRDefault="002033D4" w:rsidP="00553261">
      <w:pPr>
        <w:spacing w:line="500" w:lineRule="exact"/>
        <w:ind w:rightChars="11" w:right="31680" w:firstLineChars="200" w:firstLine="31680"/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</w:pPr>
    </w:p>
    <w:p w:rsidR="002033D4" w:rsidRDefault="002033D4" w:rsidP="00553261">
      <w:pPr>
        <w:spacing w:line="500" w:lineRule="exact"/>
        <w:ind w:rightChars="11" w:right="31680" w:firstLineChars="200" w:firstLine="31680"/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</w:pPr>
    </w:p>
    <w:p w:rsidR="002033D4" w:rsidRDefault="002033D4" w:rsidP="00553261">
      <w:pPr>
        <w:spacing w:line="500" w:lineRule="exact"/>
        <w:ind w:rightChars="11" w:right="31680" w:firstLineChars="200" w:firstLine="31680"/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</w:pPr>
    </w:p>
    <w:p w:rsidR="002033D4" w:rsidRDefault="002033D4" w:rsidP="00553261">
      <w:pPr>
        <w:spacing w:line="500" w:lineRule="exact"/>
        <w:ind w:rightChars="11" w:right="31680" w:firstLineChars="200" w:firstLine="31680"/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</w:pPr>
    </w:p>
    <w:p w:rsidR="002033D4" w:rsidRDefault="002033D4" w:rsidP="00553261">
      <w:pPr>
        <w:spacing w:line="500" w:lineRule="exact"/>
        <w:ind w:rightChars="11" w:right="31680" w:firstLineChars="200" w:firstLine="31680"/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</w:pPr>
    </w:p>
    <w:p w:rsidR="002033D4" w:rsidRDefault="002033D4" w:rsidP="00553261">
      <w:pPr>
        <w:spacing w:line="500" w:lineRule="exact"/>
        <w:ind w:rightChars="11" w:right="31680" w:firstLineChars="200" w:firstLine="31680"/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</w:pPr>
    </w:p>
    <w:p w:rsidR="002033D4" w:rsidRDefault="002033D4" w:rsidP="00553261">
      <w:pPr>
        <w:spacing w:line="500" w:lineRule="exact"/>
        <w:ind w:rightChars="11" w:right="31680" w:firstLineChars="200" w:firstLine="31680"/>
        <w:rPr>
          <w:rFonts w:ascii="Times New Roman" w:eastAsia="仿宋_GB2312" w:hAnsi="Times New Roman" w:cs="Times New Roman"/>
          <w:color w:val="000000"/>
          <w:kern w:val="0"/>
          <w:sz w:val="28"/>
          <w:szCs w:val="28"/>
        </w:rPr>
      </w:pPr>
    </w:p>
    <w:p w:rsidR="002033D4" w:rsidRDefault="002033D4" w:rsidP="00553261">
      <w:pPr>
        <w:spacing w:line="500" w:lineRule="exact"/>
        <w:ind w:rightChars="11" w:right="31680" w:firstLineChars="200" w:firstLine="31680"/>
        <w:rPr>
          <w:rFonts w:ascii="Times New Roman" w:eastAsia="黑体" w:hAnsi="Times New Roman" w:cs="Times New Roman"/>
          <w:sz w:val="28"/>
          <w:szCs w:val="28"/>
        </w:rPr>
      </w:pPr>
    </w:p>
    <w:p w:rsidR="002033D4" w:rsidRDefault="002033D4" w:rsidP="00553261">
      <w:pPr>
        <w:spacing w:line="500" w:lineRule="exact"/>
        <w:ind w:rightChars="11" w:right="31680" w:firstLineChars="200" w:firstLine="31680"/>
        <w:rPr>
          <w:rFonts w:ascii="Times New Roman" w:eastAsia="黑体" w:hAnsi="Times New Roman" w:cs="Times New Roman"/>
          <w:sz w:val="28"/>
          <w:szCs w:val="28"/>
        </w:rPr>
      </w:pPr>
    </w:p>
    <w:p w:rsidR="002033D4" w:rsidRDefault="002033D4" w:rsidP="00553261">
      <w:pPr>
        <w:spacing w:line="500" w:lineRule="exact"/>
        <w:ind w:rightChars="11" w:right="31680" w:firstLineChars="200" w:firstLine="31680"/>
        <w:rPr>
          <w:rFonts w:ascii="Times New Roman" w:eastAsia="黑体" w:hAnsi="Times New Roman" w:cs="Times New Roman"/>
          <w:sz w:val="28"/>
          <w:szCs w:val="28"/>
        </w:rPr>
      </w:pPr>
    </w:p>
    <w:p w:rsidR="002033D4" w:rsidRDefault="002033D4" w:rsidP="00553261">
      <w:pPr>
        <w:spacing w:line="500" w:lineRule="exact"/>
        <w:ind w:rightChars="11" w:right="31680" w:firstLineChars="200" w:firstLine="31680"/>
        <w:rPr>
          <w:rFonts w:ascii="Times New Roman" w:eastAsia="黑体" w:hAnsi="Times New Roman" w:cs="Times New Roman"/>
          <w:sz w:val="28"/>
          <w:szCs w:val="28"/>
        </w:rPr>
      </w:pPr>
    </w:p>
    <w:p w:rsidR="002033D4" w:rsidRDefault="002033D4" w:rsidP="00553261">
      <w:pPr>
        <w:spacing w:line="500" w:lineRule="exact"/>
        <w:ind w:rightChars="11" w:right="31680" w:firstLineChars="200" w:firstLine="31680"/>
        <w:rPr>
          <w:rFonts w:ascii="Times New Roman" w:eastAsia="黑体" w:hAnsi="Times New Roman" w:cs="Times New Roman"/>
          <w:sz w:val="28"/>
          <w:szCs w:val="28"/>
        </w:rPr>
      </w:pPr>
    </w:p>
    <w:p w:rsidR="002033D4" w:rsidRDefault="002033D4" w:rsidP="00553261">
      <w:pPr>
        <w:spacing w:line="500" w:lineRule="exact"/>
        <w:ind w:rightChars="11" w:right="31680" w:firstLineChars="200" w:firstLine="31680"/>
        <w:rPr>
          <w:rFonts w:ascii="Times New Roman" w:eastAsia="黑体" w:hAnsi="Times New Roman" w:cs="Times New Roman"/>
          <w:sz w:val="28"/>
          <w:szCs w:val="28"/>
        </w:rPr>
      </w:pPr>
    </w:p>
    <w:p w:rsidR="002033D4" w:rsidRDefault="002033D4" w:rsidP="00553261">
      <w:pPr>
        <w:spacing w:line="500" w:lineRule="exact"/>
        <w:ind w:rightChars="11" w:right="31680" w:firstLineChars="200" w:firstLine="31680"/>
        <w:rPr>
          <w:rFonts w:ascii="Times New Roman" w:eastAsia="黑体" w:hAnsi="Times New Roman" w:cs="Times New Roman"/>
          <w:sz w:val="28"/>
          <w:szCs w:val="28"/>
        </w:rPr>
      </w:pPr>
    </w:p>
    <w:p w:rsidR="002033D4" w:rsidRDefault="002033D4" w:rsidP="00553261">
      <w:pPr>
        <w:spacing w:line="500" w:lineRule="exact"/>
        <w:ind w:rightChars="11" w:right="31680" w:firstLineChars="200" w:firstLine="31680"/>
        <w:rPr>
          <w:rFonts w:ascii="Times New Roman" w:eastAsia="黑体" w:hAnsi="Times New Roman" w:cs="Times New Roman"/>
          <w:sz w:val="28"/>
          <w:szCs w:val="28"/>
        </w:rPr>
      </w:pPr>
    </w:p>
    <w:p w:rsidR="002033D4" w:rsidRDefault="002033D4" w:rsidP="00553261">
      <w:pPr>
        <w:spacing w:line="500" w:lineRule="exact"/>
        <w:ind w:rightChars="11" w:right="31680" w:firstLineChars="200" w:firstLine="31680"/>
        <w:rPr>
          <w:rFonts w:ascii="Times New Roman" w:eastAsia="黑体" w:hAnsi="Times New Roman" w:cs="Times New Roman"/>
          <w:sz w:val="28"/>
          <w:szCs w:val="28"/>
        </w:rPr>
      </w:pPr>
    </w:p>
    <w:p w:rsidR="002033D4" w:rsidRDefault="002033D4" w:rsidP="00E717A9">
      <w:pPr>
        <w:pStyle w:val="NormalWeb"/>
        <w:widowControl w:val="0"/>
        <w:shd w:val="clear" w:color="auto" w:fill="FFFFFF"/>
        <w:adjustRightInd w:val="0"/>
        <w:snapToGrid w:val="0"/>
        <w:spacing w:before="0" w:beforeAutospacing="0" w:after="0" w:afterAutospacing="0" w:line="580" w:lineRule="exact"/>
        <w:rPr>
          <w:rFonts w:ascii="Times New Roman" w:eastAsia="仿宋_GB2312" w:hAnsi="Times New Roman" w:cs="Times New Roman"/>
          <w:color w:val="191919"/>
          <w:sz w:val="32"/>
          <w:szCs w:val="32"/>
        </w:rPr>
      </w:pPr>
    </w:p>
    <w:p w:rsidR="002033D4" w:rsidRDefault="002033D4" w:rsidP="00E717A9">
      <w:pPr>
        <w:pStyle w:val="NormalWeb"/>
        <w:widowControl w:val="0"/>
        <w:shd w:val="clear" w:color="auto" w:fill="FFFFFF"/>
        <w:adjustRightInd w:val="0"/>
        <w:snapToGrid w:val="0"/>
        <w:spacing w:before="0" w:beforeAutospacing="0" w:after="0" w:afterAutospacing="0" w:line="580" w:lineRule="exact"/>
        <w:rPr>
          <w:rFonts w:ascii="Times New Roman" w:eastAsia="仿宋_GB2312" w:hAnsi="Times New Roman" w:cs="Times New Roman"/>
          <w:color w:val="191919"/>
          <w:sz w:val="32"/>
          <w:szCs w:val="32"/>
        </w:rPr>
      </w:pPr>
    </w:p>
    <w:p w:rsidR="002033D4" w:rsidRDefault="002033D4" w:rsidP="00E717A9">
      <w:pPr>
        <w:pStyle w:val="NormalWeb"/>
        <w:widowControl w:val="0"/>
        <w:shd w:val="clear" w:color="auto" w:fill="FFFFFF"/>
        <w:adjustRightInd w:val="0"/>
        <w:snapToGrid w:val="0"/>
        <w:spacing w:before="0" w:beforeAutospacing="0" w:after="0" w:afterAutospacing="0" w:line="580" w:lineRule="exact"/>
        <w:rPr>
          <w:rFonts w:ascii="Times New Roman" w:eastAsia="仿宋_GB2312" w:hAnsi="Times New Roman" w:cs="Times New Roman"/>
          <w:color w:val="191919"/>
          <w:sz w:val="32"/>
          <w:szCs w:val="32"/>
        </w:rPr>
      </w:pPr>
    </w:p>
    <w:p w:rsidR="002033D4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Pr="006A4B6B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Pr="006A4B6B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Pr="006A4B6B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Pr="006A4B6B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Pr="006A4B6B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Pr="006A4B6B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Pr="006A4B6B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Pr="006A4B6B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Pr="006A4B6B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Pr="006A4B6B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tbl>
      <w:tblPr>
        <w:tblW w:w="0" w:type="auto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875"/>
      </w:tblGrid>
      <w:tr w:rsidR="002033D4" w:rsidRPr="006A4B6B">
        <w:trPr>
          <w:jc w:val="center"/>
        </w:trPr>
        <w:tc>
          <w:tcPr>
            <w:tcW w:w="8875" w:type="dxa"/>
          </w:tcPr>
          <w:p w:rsidR="002033D4" w:rsidRPr="006A4B6B" w:rsidRDefault="002033D4" w:rsidP="00666403">
            <w:pPr>
              <w:spacing w:line="520" w:lineRule="exac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6A4B6B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主动公开</w:t>
            </w:r>
          </w:p>
        </w:tc>
      </w:tr>
      <w:tr w:rsidR="002033D4" w:rsidRPr="006A4B6B">
        <w:trPr>
          <w:jc w:val="center"/>
        </w:trPr>
        <w:tc>
          <w:tcPr>
            <w:tcW w:w="8875" w:type="dxa"/>
          </w:tcPr>
          <w:p w:rsidR="002033D4" w:rsidRPr="006A4B6B" w:rsidRDefault="002033D4" w:rsidP="00666403">
            <w:pPr>
              <w:spacing w:line="520" w:lineRule="exac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6A4B6B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湖南省民政厅办公室</w:t>
            </w:r>
            <w:r w:rsidRPr="006A4B6B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                       2019</w:t>
            </w:r>
            <w:r w:rsidRPr="006A4B6B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年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7</w:t>
            </w:r>
            <w:r w:rsidRPr="006A4B6B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月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25</w:t>
            </w:r>
            <w:r w:rsidRPr="006A4B6B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日印发</w:t>
            </w:r>
          </w:p>
        </w:tc>
      </w:tr>
    </w:tbl>
    <w:p w:rsidR="002033D4" w:rsidRPr="006A4B6B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Pr="006A4B6B" w:rsidRDefault="002033D4" w:rsidP="00E717A9">
      <w:pPr>
        <w:spacing w:line="20" w:lineRule="exact"/>
        <w:rPr>
          <w:rFonts w:ascii="Times New Roman" w:eastAsia="仿宋" w:hAnsi="Times New Roman" w:cs="Times New Roman"/>
          <w:sz w:val="32"/>
          <w:szCs w:val="32"/>
        </w:rPr>
      </w:pPr>
    </w:p>
    <w:p w:rsidR="002033D4" w:rsidRPr="006A4B6B" w:rsidRDefault="002033D4" w:rsidP="00E717A9">
      <w:pPr>
        <w:widowControl/>
        <w:spacing w:line="20" w:lineRule="exact"/>
        <w:rPr>
          <w:rFonts w:ascii="Times New Roman" w:eastAsia="楷体_GB2312" w:hAnsi="Times New Roman" w:cs="Times New Roman"/>
          <w:b/>
          <w:bCs/>
          <w:sz w:val="32"/>
          <w:szCs w:val="32"/>
        </w:rPr>
      </w:pPr>
    </w:p>
    <w:p w:rsidR="002033D4" w:rsidRDefault="002033D4" w:rsidP="00553261">
      <w:pPr>
        <w:spacing w:line="20" w:lineRule="exact"/>
        <w:ind w:rightChars="11" w:right="31680"/>
        <w:rPr>
          <w:rFonts w:ascii="Times New Roman" w:eastAsia="黑体" w:hAnsi="Times New Roman" w:cs="Times New Roman"/>
          <w:sz w:val="28"/>
          <w:szCs w:val="28"/>
        </w:rPr>
      </w:pPr>
    </w:p>
    <w:p w:rsidR="002033D4" w:rsidRPr="00E717A9" w:rsidRDefault="002033D4" w:rsidP="00AE4FCE">
      <w:pPr>
        <w:spacing w:line="20" w:lineRule="exact"/>
        <w:ind w:rightChars="11" w:right="31680"/>
        <w:rPr>
          <w:rFonts w:ascii="Times New Roman" w:eastAsia="黑体" w:hAnsi="Times New Roman" w:cs="Times New Roman"/>
          <w:sz w:val="28"/>
          <w:szCs w:val="28"/>
        </w:rPr>
      </w:pPr>
    </w:p>
    <w:sectPr w:rsidR="002033D4" w:rsidRPr="00E717A9" w:rsidSect="00463D79">
      <w:footerReference w:type="default" r:id="rId14"/>
      <w:pgSz w:w="11907" w:h="16840" w:code="9"/>
      <w:pgMar w:top="2155" w:right="1474" w:bottom="1361" w:left="1588" w:header="0" w:footer="1418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033D4" w:rsidRDefault="002033D4" w:rsidP="007346FD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1">
    <w:p w:rsidR="002033D4" w:rsidRDefault="002033D4" w:rsidP="007346FD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方正小标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altName w:val="Arial Unicode MS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33D4" w:rsidRPr="0079144A" w:rsidRDefault="002033D4" w:rsidP="0079144A">
    <w:pPr>
      <w:pStyle w:val="Footer"/>
      <w:framePr w:wrap="auto" w:vAnchor="text" w:hAnchor="margin" w:xAlign="outside" w:y="1"/>
      <w:rPr>
        <w:rStyle w:val="PageNumber"/>
        <w:rFonts w:ascii="Times New Roman" w:hAnsi="Times New Roman" w:cs="Times New Roman"/>
        <w:sz w:val="28"/>
        <w:szCs w:val="28"/>
      </w:rPr>
    </w:pPr>
    <w:r w:rsidRPr="0079144A">
      <w:rPr>
        <w:rStyle w:val="PageNumber"/>
        <w:rFonts w:ascii="Times New Roman" w:hAnsi="Times New Roman" w:cs="Times New Roman"/>
        <w:sz w:val="28"/>
        <w:szCs w:val="28"/>
      </w:rPr>
      <w:t xml:space="preserve">— </w:t>
    </w:r>
    <w:r w:rsidRPr="0079144A">
      <w:rPr>
        <w:rStyle w:val="PageNumber"/>
        <w:rFonts w:ascii="Times New Roman" w:hAnsi="Times New Roman" w:cs="Times New Roman"/>
        <w:sz w:val="28"/>
        <w:szCs w:val="28"/>
      </w:rPr>
      <w:fldChar w:fldCharType="begin"/>
    </w:r>
    <w:r w:rsidRPr="0079144A">
      <w:rPr>
        <w:rStyle w:val="PageNumber"/>
        <w:rFonts w:ascii="Times New Roman" w:hAnsi="Times New Roman" w:cs="Times New Roman"/>
        <w:sz w:val="28"/>
        <w:szCs w:val="28"/>
      </w:rPr>
      <w:instrText xml:space="preserve">PAGE  </w:instrText>
    </w:r>
    <w:r w:rsidRPr="0079144A">
      <w:rPr>
        <w:rStyle w:val="PageNumber"/>
        <w:rFonts w:ascii="Times New Roman" w:hAnsi="Times New Roman" w:cs="Times New Roman"/>
        <w:sz w:val="28"/>
        <w:szCs w:val="28"/>
      </w:rPr>
      <w:fldChar w:fldCharType="separate"/>
    </w:r>
    <w:r>
      <w:rPr>
        <w:rStyle w:val="PageNumber"/>
        <w:rFonts w:ascii="Times New Roman" w:hAnsi="Times New Roman" w:cs="Times New Roman"/>
        <w:noProof/>
        <w:sz w:val="28"/>
        <w:szCs w:val="28"/>
      </w:rPr>
      <w:t>12</w:t>
    </w:r>
    <w:r w:rsidRPr="0079144A">
      <w:rPr>
        <w:rStyle w:val="PageNumber"/>
        <w:rFonts w:ascii="Times New Roman" w:hAnsi="Times New Roman" w:cs="Times New Roman"/>
        <w:sz w:val="28"/>
        <w:szCs w:val="28"/>
      </w:rPr>
      <w:fldChar w:fldCharType="end"/>
    </w:r>
    <w:r w:rsidRPr="0079144A">
      <w:rPr>
        <w:rStyle w:val="PageNumber"/>
        <w:rFonts w:ascii="Times New Roman" w:hAnsi="Times New Roman" w:cs="Times New Roman"/>
        <w:sz w:val="28"/>
        <w:szCs w:val="28"/>
      </w:rPr>
      <w:t xml:space="preserve"> —</w:t>
    </w:r>
  </w:p>
  <w:p w:rsidR="002033D4" w:rsidRDefault="002033D4" w:rsidP="0079144A">
    <w:pPr>
      <w:pStyle w:val="Footer"/>
      <w:ind w:right="360" w:firstLine="360"/>
      <w:rPr>
        <w:rFonts w:cs="Times New Roman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033D4" w:rsidRDefault="002033D4" w:rsidP="007346FD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1">
    <w:p w:rsidR="002033D4" w:rsidRDefault="002033D4" w:rsidP="007346FD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E92F04"/>
    <w:multiLevelType w:val="hybridMultilevel"/>
    <w:tmpl w:val="1A2C6578"/>
    <w:lvl w:ilvl="0" w:tplc="0A1C1AC4">
      <w:start w:val="1"/>
      <w:numFmt w:val="japaneseCounting"/>
      <w:lvlText w:val="%1、"/>
      <w:lvlJc w:val="left"/>
      <w:pPr>
        <w:ind w:left="1365" w:hanging="72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1485" w:hanging="420"/>
      </w:pPr>
    </w:lvl>
    <w:lvl w:ilvl="2" w:tplc="0409001B">
      <w:start w:val="1"/>
      <w:numFmt w:val="lowerRoman"/>
      <w:lvlText w:val="%3."/>
      <w:lvlJc w:val="right"/>
      <w:pPr>
        <w:ind w:left="1905" w:hanging="420"/>
      </w:pPr>
    </w:lvl>
    <w:lvl w:ilvl="3" w:tplc="0409000F">
      <w:start w:val="1"/>
      <w:numFmt w:val="decimal"/>
      <w:lvlText w:val="%4."/>
      <w:lvlJc w:val="left"/>
      <w:pPr>
        <w:ind w:left="2325" w:hanging="420"/>
      </w:pPr>
    </w:lvl>
    <w:lvl w:ilvl="4" w:tplc="04090019">
      <w:start w:val="1"/>
      <w:numFmt w:val="lowerLetter"/>
      <w:lvlText w:val="%5)"/>
      <w:lvlJc w:val="left"/>
      <w:pPr>
        <w:ind w:left="2745" w:hanging="420"/>
      </w:pPr>
    </w:lvl>
    <w:lvl w:ilvl="5" w:tplc="0409001B">
      <w:start w:val="1"/>
      <w:numFmt w:val="lowerRoman"/>
      <w:lvlText w:val="%6."/>
      <w:lvlJc w:val="right"/>
      <w:pPr>
        <w:ind w:left="3165" w:hanging="420"/>
      </w:pPr>
    </w:lvl>
    <w:lvl w:ilvl="6" w:tplc="0409000F">
      <w:start w:val="1"/>
      <w:numFmt w:val="decimal"/>
      <w:lvlText w:val="%7."/>
      <w:lvlJc w:val="left"/>
      <w:pPr>
        <w:ind w:left="3585" w:hanging="420"/>
      </w:pPr>
    </w:lvl>
    <w:lvl w:ilvl="7" w:tplc="04090019">
      <w:start w:val="1"/>
      <w:numFmt w:val="lowerLetter"/>
      <w:lvlText w:val="%8)"/>
      <w:lvlJc w:val="left"/>
      <w:pPr>
        <w:ind w:left="4005" w:hanging="420"/>
      </w:pPr>
    </w:lvl>
    <w:lvl w:ilvl="8" w:tplc="0409001B">
      <w:start w:val="1"/>
      <w:numFmt w:val="lowerRoman"/>
      <w:lvlText w:val="%9."/>
      <w:lvlJc w:val="right"/>
      <w:pPr>
        <w:ind w:left="4425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F2095"/>
    <w:rsid w:val="00003BE9"/>
    <w:rsid w:val="000118A2"/>
    <w:rsid w:val="000167A2"/>
    <w:rsid w:val="00030352"/>
    <w:rsid w:val="000363D0"/>
    <w:rsid w:val="00040F7F"/>
    <w:rsid w:val="00053E8A"/>
    <w:rsid w:val="000A60E2"/>
    <w:rsid w:val="000C4438"/>
    <w:rsid w:val="000F1041"/>
    <w:rsid w:val="00120859"/>
    <w:rsid w:val="00163BF3"/>
    <w:rsid w:val="001653C8"/>
    <w:rsid w:val="0016742E"/>
    <w:rsid w:val="001A4E8A"/>
    <w:rsid w:val="001B0FA2"/>
    <w:rsid w:val="002033D4"/>
    <w:rsid w:val="00263996"/>
    <w:rsid w:val="00291746"/>
    <w:rsid w:val="002A1A3A"/>
    <w:rsid w:val="00306B13"/>
    <w:rsid w:val="00370B69"/>
    <w:rsid w:val="0039021B"/>
    <w:rsid w:val="003A135F"/>
    <w:rsid w:val="003B6D7F"/>
    <w:rsid w:val="003D2F09"/>
    <w:rsid w:val="003E15FF"/>
    <w:rsid w:val="00463D79"/>
    <w:rsid w:val="004833A7"/>
    <w:rsid w:val="004F030B"/>
    <w:rsid w:val="00553261"/>
    <w:rsid w:val="00581496"/>
    <w:rsid w:val="005A61CE"/>
    <w:rsid w:val="005C3867"/>
    <w:rsid w:val="005D1214"/>
    <w:rsid w:val="005D24AB"/>
    <w:rsid w:val="005E43EB"/>
    <w:rsid w:val="005F0C7B"/>
    <w:rsid w:val="005F50AD"/>
    <w:rsid w:val="00613ADC"/>
    <w:rsid w:val="006304F4"/>
    <w:rsid w:val="00666403"/>
    <w:rsid w:val="00666C2B"/>
    <w:rsid w:val="0067388D"/>
    <w:rsid w:val="006829C2"/>
    <w:rsid w:val="006A4B6B"/>
    <w:rsid w:val="006B23FD"/>
    <w:rsid w:val="00732259"/>
    <w:rsid w:val="007346FD"/>
    <w:rsid w:val="007370C3"/>
    <w:rsid w:val="007418FF"/>
    <w:rsid w:val="007635AB"/>
    <w:rsid w:val="0079144A"/>
    <w:rsid w:val="0079149C"/>
    <w:rsid w:val="007C5B5C"/>
    <w:rsid w:val="007D2111"/>
    <w:rsid w:val="007F2095"/>
    <w:rsid w:val="00845198"/>
    <w:rsid w:val="00873350"/>
    <w:rsid w:val="00880D94"/>
    <w:rsid w:val="00896446"/>
    <w:rsid w:val="008B1DA7"/>
    <w:rsid w:val="00925FA6"/>
    <w:rsid w:val="00961140"/>
    <w:rsid w:val="0096160B"/>
    <w:rsid w:val="009C21B2"/>
    <w:rsid w:val="009D3B57"/>
    <w:rsid w:val="009E6854"/>
    <w:rsid w:val="009E7D0F"/>
    <w:rsid w:val="009F3B5C"/>
    <w:rsid w:val="00A247A9"/>
    <w:rsid w:val="00A71ECC"/>
    <w:rsid w:val="00AE4FCE"/>
    <w:rsid w:val="00AF1464"/>
    <w:rsid w:val="00B22148"/>
    <w:rsid w:val="00B516F9"/>
    <w:rsid w:val="00B84A78"/>
    <w:rsid w:val="00C66EFD"/>
    <w:rsid w:val="00C777B3"/>
    <w:rsid w:val="00C917C2"/>
    <w:rsid w:val="00C93B33"/>
    <w:rsid w:val="00D53DDE"/>
    <w:rsid w:val="00DA4FD8"/>
    <w:rsid w:val="00DC7CB2"/>
    <w:rsid w:val="00E30F8C"/>
    <w:rsid w:val="00E4185C"/>
    <w:rsid w:val="00E472EE"/>
    <w:rsid w:val="00E717A9"/>
    <w:rsid w:val="00E81269"/>
    <w:rsid w:val="00EA6FE4"/>
    <w:rsid w:val="00EC5864"/>
    <w:rsid w:val="00F0719C"/>
    <w:rsid w:val="00F60E57"/>
    <w:rsid w:val="00F9362F"/>
    <w:rsid w:val="00F947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3350"/>
    <w:pPr>
      <w:widowControl w:val="0"/>
      <w:jc w:val="both"/>
    </w:pPr>
    <w:rPr>
      <w:rFonts w:cs="Calibri"/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7346F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7346FD"/>
    <w:rPr>
      <w:sz w:val="18"/>
      <w:szCs w:val="18"/>
    </w:rPr>
  </w:style>
  <w:style w:type="paragraph" w:styleId="Footer">
    <w:name w:val="footer"/>
    <w:basedOn w:val="Normal"/>
    <w:link w:val="FooterChar"/>
    <w:uiPriority w:val="99"/>
    <w:rsid w:val="007346F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7346FD"/>
    <w:rPr>
      <w:sz w:val="18"/>
      <w:szCs w:val="18"/>
    </w:rPr>
  </w:style>
  <w:style w:type="paragraph" w:styleId="ListParagraph">
    <w:name w:val="List Paragraph"/>
    <w:basedOn w:val="Normal"/>
    <w:uiPriority w:val="99"/>
    <w:qFormat/>
    <w:rsid w:val="005D1214"/>
    <w:pPr>
      <w:ind w:firstLineChars="200" w:firstLine="420"/>
    </w:pPr>
  </w:style>
  <w:style w:type="paragraph" w:styleId="BalloonText">
    <w:name w:val="Balloon Text"/>
    <w:basedOn w:val="Normal"/>
    <w:link w:val="BalloonTextChar"/>
    <w:uiPriority w:val="99"/>
    <w:semiHidden/>
    <w:rsid w:val="00E30F8C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30F8C"/>
    <w:rPr>
      <w:sz w:val="18"/>
      <w:szCs w:val="18"/>
    </w:rPr>
  </w:style>
  <w:style w:type="character" w:styleId="PageNumber">
    <w:name w:val="page number"/>
    <w:basedOn w:val="DefaultParagraphFont"/>
    <w:uiPriority w:val="99"/>
    <w:rsid w:val="0079144A"/>
  </w:style>
  <w:style w:type="paragraph" w:styleId="NormalWeb">
    <w:name w:val="Normal (Web)"/>
    <w:basedOn w:val="Normal"/>
    <w:uiPriority w:val="99"/>
    <w:rsid w:val="00E717A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956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6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6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5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56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5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56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1856</TotalTime>
  <Pages>12</Pages>
  <Words>278</Words>
  <Characters>1591</Characters>
  <Application>Microsoft Office Outlook</Application>
  <DocSecurity>0</DocSecurity>
  <Lines>0</Lines>
  <Paragraphs>0</Paragraphs>
  <ScaleCrop>false</ScaleCrop>
  <Company>Sky123.Org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User</cp:lastModifiedBy>
  <cp:revision>72</cp:revision>
  <cp:lastPrinted>2019-07-25T07:29:00Z</cp:lastPrinted>
  <dcterms:created xsi:type="dcterms:W3CDTF">2019-07-16T08:13:00Z</dcterms:created>
  <dcterms:modified xsi:type="dcterms:W3CDTF">2019-07-25T07:37:00Z</dcterms:modified>
</cp:coreProperties>
</file>